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474" w:rsidRDefault="00923474" w:rsidP="002F07C7">
      <w:pPr>
        <w:tabs>
          <w:tab w:val="left" w:pos="270"/>
        </w:tabs>
        <w:ind w:left="-720"/>
        <w:jc w:val="center"/>
        <w:rPr>
          <w:i/>
        </w:rPr>
      </w:pPr>
      <w:r w:rsidRPr="00A44F82">
        <w:rPr>
          <w:noProof/>
        </w:rPr>
        <w:drawing>
          <wp:anchor distT="0" distB="0" distL="114300" distR="114300" simplePos="0" relativeHeight="251659264" behindDoc="1" locked="0" layoutInCell="1" allowOverlap="1" wp14:anchorId="42BB3E90" wp14:editId="245BF6C7">
            <wp:simplePos x="0" y="0"/>
            <wp:positionH relativeFrom="column">
              <wp:posOffset>0</wp:posOffset>
            </wp:positionH>
            <wp:positionV relativeFrom="paragraph">
              <wp:posOffset>-92075</wp:posOffset>
            </wp:positionV>
            <wp:extent cx="1000125" cy="913130"/>
            <wp:effectExtent l="1905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a:stretch>
                      <a:fillRect/>
                    </a:stretch>
                  </pic:blipFill>
                  <pic:spPr bwMode="auto">
                    <a:xfrm>
                      <a:off x="0" y="0"/>
                      <a:ext cx="1000125" cy="913130"/>
                    </a:xfrm>
                    <a:prstGeom prst="rect">
                      <a:avLst/>
                    </a:prstGeom>
                    <a:noFill/>
                  </pic:spPr>
                </pic:pic>
              </a:graphicData>
            </a:graphic>
            <wp14:sizeRelH relativeFrom="margin">
              <wp14:pctWidth>0</wp14:pctWidth>
            </wp14:sizeRelH>
            <wp14:sizeRelV relativeFrom="margin">
              <wp14:pctHeight>0</wp14:pctHeight>
            </wp14:sizeRelV>
          </wp:anchor>
        </w:drawing>
      </w:r>
      <w:r w:rsidRPr="00A44F82">
        <w:t>Title IV, Part B</w:t>
      </w:r>
      <w:r w:rsidR="00417B32">
        <w:t>,</w:t>
      </w:r>
      <w:r w:rsidRPr="00A44F82">
        <w:t xml:space="preserve"> of the </w:t>
      </w:r>
      <w:r w:rsidR="00727FBD">
        <w:rPr>
          <w:i/>
        </w:rPr>
        <w:t>Elementary and Secondary Ed</w:t>
      </w:r>
      <w:r>
        <w:rPr>
          <w:i/>
        </w:rPr>
        <w:t>ucation</w:t>
      </w:r>
      <w:r w:rsidRPr="00A44F82">
        <w:rPr>
          <w:i/>
        </w:rPr>
        <w:t xml:space="preserve"> Act of </w:t>
      </w:r>
      <w:r>
        <w:rPr>
          <w:i/>
        </w:rPr>
        <w:t>1965</w:t>
      </w:r>
    </w:p>
    <w:p w:rsidR="00923474" w:rsidRPr="00A44F82" w:rsidRDefault="00923474" w:rsidP="002F07C7">
      <w:pPr>
        <w:tabs>
          <w:tab w:val="left" w:pos="270"/>
        </w:tabs>
        <w:ind w:left="-720"/>
        <w:jc w:val="center"/>
        <w:rPr>
          <w:i/>
        </w:rPr>
      </w:pPr>
      <w:r>
        <w:t>a</w:t>
      </w:r>
      <w:r w:rsidRPr="00CB5E38">
        <w:t xml:space="preserve">s </w:t>
      </w:r>
      <w:r>
        <w:t>amended by</w:t>
      </w:r>
      <w:r w:rsidRPr="00CB5E38">
        <w:t xml:space="preserve"> </w:t>
      </w:r>
      <w:r w:rsidR="001B1BE7">
        <w:t>ESSA</w:t>
      </w:r>
    </w:p>
    <w:p w:rsidR="00923474" w:rsidRPr="00A44F82" w:rsidRDefault="00923474" w:rsidP="002F07C7">
      <w:pPr>
        <w:tabs>
          <w:tab w:val="left" w:pos="270"/>
        </w:tabs>
        <w:ind w:left="-720"/>
        <w:jc w:val="center"/>
      </w:pPr>
      <w:r w:rsidRPr="00A44F82">
        <w:t xml:space="preserve">Virginia </w:t>
      </w:r>
      <w:r>
        <w:t>Department of Education</w:t>
      </w:r>
    </w:p>
    <w:p w:rsidR="00923474" w:rsidRPr="00A44F82" w:rsidRDefault="00923474" w:rsidP="002F07C7">
      <w:pPr>
        <w:tabs>
          <w:tab w:val="left" w:pos="270"/>
        </w:tabs>
        <w:ind w:left="-720"/>
        <w:jc w:val="center"/>
      </w:pPr>
      <w:r w:rsidRPr="00A44F82">
        <w:t>21</w:t>
      </w:r>
      <w:r w:rsidRPr="00A44F82">
        <w:rPr>
          <w:vertAlign w:val="superscript"/>
        </w:rPr>
        <w:t>st</w:t>
      </w:r>
      <w:r w:rsidRPr="00A44F82">
        <w:t xml:space="preserve"> Century Community Learning Centers</w:t>
      </w:r>
    </w:p>
    <w:p w:rsidR="00923474" w:rsidRPr="008C170F" w:rsidRDefault="001B1BE7" w:rsidP="002F07C7">
      <w:pPr>
        <w:ind w:left="-720"/>
        <w:jc w:val="center"/>
        <w:outlineLvl w:val="0"/>
        <w:rPr>
          <w:b/>
          <w:sz w:val="28"/>
          <w:szCs w:val="28"/>
        </w:rPr>
      </w:pPr>
      <w:r>
        <w:rPr>
          <w:b/>
          <w:sz w:val="28"/>
          <w:szCs w:val="28"/>
        </w:rPr>
        <w:t xml:space="preserve">On-site Monitoring Report </w:t>
      </w:r>
    </w:p>
    <w:p w:rsidR="00923474" w:rsidRPr="00D306E0" w:rsidRDefault="00923474" w:rsidP="002F07C7">
      <w:pPr>
        <w:ind w:left="-720"/>
      </w:pPr>
    </w:p>
    <w:p w:rsidR="00923474" w:rsidRPr="00D306E0" w:rsidRDefault="00325764" w:rsidP="00325764">
      <w:r>
        <w:rPr>
          <w:b/>
        </w:rPr>
        <w:t>O</w:t>
      </w:r>
      <w:r w:rsidR="00923474">
        <w:rPr>
          <w:b/>
        </w:rPr>
        <w:t>VERVIEW</w:t>
      </w:r>
      <w:r w:rsidR="00923474" w:rsidRPr="00D306E0">
        <w:rPr>
          <w:b/>
        </w:rPr>
        <w:t>:</w:t>
      </w:r>
      <w:r w:rsidR="00923474" w:rsidRPr="00D306E0">
        <w:t xml:space="preserve">  As the recipient of federal funds for 21</w:t>
      </w:r>
      <w:r w:rsidR="00923474" w:rsidRPr="00D306E0">
        <w:rPr>
          <w:vertAlign w:val="superscript"/>
        </w:rPr>
        <w:t>st</w:t>
      </w:r>
      <w:r w:rsidR="00923474" w:rsidRPr="00D306E0">
        <w:t xml:space="preserve"> Century Community Learning Centers, the Virginia Department of Education (VDOE) is </w:t>
      </w:r>
      <w:r w:rsidR="00923474">
        <w:t>required to</w:t>
      </w:r>
      <w:r w:rsidR="00923474" w:rsidRPr="00D306E0">
        <w:t xml:space="preserve"> monitor grantees’ </w:t>
      </w:r>
      <w:r w:rsidR="00923474">
        <w:t xml:space="preserve">implementation of </w:t>
      </w:r>
      <w:r w:rsidR="00923474" w:rsidRPr="00D306E0">
        <w:t xml:space="preserve">activities and compliance with program requirements. </w:t>
      </w:r>
      <w:r w:rsidR="00923474">
        <w:t>The monitoring document will assist in determining</w:t>
      </w:r>
      <w:r w:rsidR="00923474" w:rsidRPr="00D306E0">
        <w:t xml:space="preserve"> compliance with</w:t>
      </w:r>
      <w:r w:rsidR="00923474">
        <w:t xml:space="preserve"> federal</w:t>
      </w:r>
      <w:r w:rsidR="00923474" w:rsidRPr="00D306E0">
        <w:t xml:space="preserve"> statutory requirements and identify areas </w:t>
      </w:r>
      <w:r w:rsidR="00923474">
        <w:t xml:space="preserve">in which </w:t>
      </w:r>
      <w:r w:rsidR="00923474" w:rsidRPr="00D306E0">
        <w:t xml:space="preserve">technical assistance may be helpful to </w:t>
      </w:r>
      <w:r w:rsidR="00923474">
        <w:t>ensure the</w:t>
      </w:r>
      <w:r w:rsidR="00923474" w:rsidRPr="00D306E0">
        <w:t xml:space="preserve"> objectives described in the</w:t>
      </w:r>
      <w:r w:rsidR="00923474">
        <w:t xml:space="preserve"> grant proposal are </w:t>
      </w:r>
      <w:r w:rsidR="00966AA6">
        <w:t xml:space="preserve">being </w:t>
      </w:r>
      <w:r w:rsidR="00923474">
        <w:t>met.  The visit will also be used to identify promising practices to be shared with other grantees.</w:t>
      </w:r>
      <w:r w:rsidR="00896071">
        <w:t xml:space="preserve"> </w:t>
      </w:r>
      <w:r w:rsidR="00F809EA" w:rsidRPr="00FE1A4E">
        <w:rPr>
          <w:b/>
        </w:rPr>
        <w:t>Prior to the arrival of the monitor</w:t>
      </w:r>
      <w:r w:rsidR="00F809EA">
        <w:t>, the g</w:t>
      </w:r>
      <w:r w:rsidR="00896071">
        <w:t>rantee should complet</w:t>
      </w:r>
      <w:r w:rsidR="00F809EA">
        <w:t>e sections</w:t>
      </w:r>
      <w:r w:rsidR="00AE536D">
        <w:t xml:space="preserve"> </w:t>
      </w:r>
      <w:r w:rsidR="00CE39F5" w:rsidRPr="00966AA6">
        <w:t>A through E</w:t>
      </w:r>
      <w:r w:rsidR="00F809EA">
        <w:t>.</w:t>
      </w:r>
    </w:p>
    <w:p w:rsidR="00923474" w:rsidRDefault="00923474" w:rsidP="002F07C7">
      <w:pPr>
        <w:tabs>
          <w:tab w:val="left" w:pos="7800"/>
        </w:tabs>
        <w:ind w:left="-720"/>
      </w:pPr>
    </w:p>
    <w:p w:rsidR="00896071" w:rsidRPr="00B34CD4" w:rsidRDefault="007F2651" w:rsidP="00325764">
      <w:pPr>
        <w:rPr>
          <w:b/>
          <w:sz w:val="28"/>
          <w:szCs w:val="28"/>
          <w:u w:val="single"/>
        </w:rPr>
      </w:pPr>
      <w:r>
        <w:rPr>
          <w:b/>
          <w:sz w:val="28"/>
          <w:szCs w:val="28"/>
          <w:u w:val="single"/>
        </w:rPr>
        <w:t>SECTION A</w:t>
      </w:r>
      <w:r w:rsidR="00CB0DBE">
        <w:rPr>
          <w:b/>
          <w:sz w:val="28"/>
          <w:szCs w:val="28"/>
          <w:u w:val="single"/>
        </w:rPr>
        <w:t xml:space="preserve">: </w:t>
      </w:r>
      <w:r w:rsidR="00C81AE9">
        <w:rPr>
          <w:b/>
          <w:sz w:val="28"/>
          <w:szCs w:val="28"/>
          <w:u w:val="single"/>
        </w:rPr>
        <w:t xml:space="preserve">Grantee and Monitoring </w:t>
      </w:r>
      <w:r w:rsidR="00AE536D" w:rsidRPr="00B34CD4">
        <w:rPr>
          <w:b/>
          <w:sz w:val="28"/>
          <w:szCs w:val="28"/>
          <w:u w:val="single"/>
        </w:rPr>
        <w:t>Information</w:t>
      </w:r>
    </w:p>
    <w:p w:rsidR="00896071" w:rsidRPr="005F2C32" w:rsidRDefault="00896071" w:rsidP="002F07C7">
      <w:pPr>
        <w:tabs>
          <w:tab w:val="left" w:pos="7800"/>
        </w:tabs>
        <w:ind w:left="-720"/>
      </w:pPr>
    </w:p>
    <w:tbl>
      <w:tblPr>
        <w:tblStyle w:val="TableGrid"/>
        <w:tblW w:w="5000" w:type="pct"/>
        <w:tblLook w:val="04A0" w:firstRow="1" w:lastRow="0" w:firstColumn="1" w:lastColumn="0" w:noHBand="0" w:noVBand="1"/>
      </w:tblPr>
      <w:tblGrid>
        <w:gridCol w:w="2005"/>
        <w:gridCol w:w="3744"/>
        <w:gridCol w:w="2416"/>
        <w:gridCol w:w="6225"/>
      </w:tblGrid>
      <w:tr w:rsidR="006922EB" w:rsidRPr="005F2C32" w:rsidTr="0036564D">
        <w:trPr>
          <w:trHeight w:val="360"/>
          <w:tblHeader/>
        </w:trPr>
        <w:tc>
          <w:tcPr>
            <w:tcW w:w="697" w:type="pct"/>
            <w:vAlign w:val="center"/>
          </w:tcPr>
          <w:p w:rsidR="006922EB" w:rsidRPr="005F2C32" w:rsidRDefault="006922EB" w:rsidP="005F2C32">
            <w:pPr>
              <w:rPr>
                <w:sz w:val="22"/>
                <w:szCs w:val="22"/>
              </w:rPr>
            </w:pPr>
            <w:r w:rsidRPr="005F2C32">
              <w:rPr>
                <w:sz w:val="22"/>
                <w:szCs w:val="22"/>
              </w:rPr>
              <w:t>Grant Recipient:</w:t>
            </w:r>
          </w:p>
        </w:tc>
        <w:tc>
          <w:tcPr>
            <w:tcW w:w="1301" w:type="pct"/>
            <w:vAlign w:val="center"/>
          </w:tcPr>
          <w:p w:rsidR="006922EB" w:rsidRPr="005F2C32" w:rsidRDefault="006922EB" w:rsidP="00896071">
            <w:pPr>
              <w:rPr>
                <w:sz w:val="22"/>
                <w:szCs w:val="22"/>
              </w:rPr>
            </w:pPr>
          </w:p>
        </w:tc>
        <w:tc>
          <w:tcPr>
            <w:tcW w:w="839" w:type="pct"/>
            <w:vMerge w:val="restart"/>
            <w:vAlign w:val="center"/>
          </w:tcPr>
          <w:p w:rsidR="006922EB" w:rsidRPr="005F2C32" w:rsidRDefault="006922EB" w:rsidP="00573FB5">
            <w:pPr>
              <w:rPr>
                <w:sz w:val="22"/>
                <w:szCs w:val="22"/>
              </w:rPr>
            </w:pPr>
            <w:r w:rsidRPr="005F2C32">
              <w:rPr>
                <w:sz w:val="22"/>
                <w:szCs w:val="22"/>
              </w:rPr>
              <w:t>School(s) Served:</w:t>
            </w:r>
          </w:p>
        </w:tc>
        <w:tc>
          <w:tcPr>
            <w:tcW w:w="2163" w:type="pct"/>
            <w:vMerge w:val="restart"/>
            <w:vAlign w:val="center"/>
          </w:tcPr>
          <w:p w:rsidR="006922EB" w:rsidRPr="005F2C32" w:rsidRDefault="006922EB" w:rsidP="00896071">
            <w:pPr>
              <w:rPr>
                <w:sz w:val="22"/>
                <w:szCs w:val="22"/>
              </w:rPr>
            </w:pPr>
          </w:p>
        </w:tc>
      </w:tr>
      <w:tr w:rsidR="006922EB" w:rsidRPr="005F2C32" w:rsidTr="0036564D">
        <w:trPr>
          <w:trHeight w:val="360"/>
          <w:tblHeader/>
        </w:trPr>
        <w:tc>
          <w:tcPr>
            <w:tcW w:w="697" w:type="pct"/>
            <w:vAlign w:val="center"/>
          </w:tcPr>
          <w:p w:rsidR="006922EB" w:rsidRPr="005F2C32" w:rsidRDefault="006922EB" w:rsidP="005F2C32">
            <w:pPr>
              <w:rPr>
                <w:sz w:val="22"/>
                <w:szCs w:val="22"/>
              </w:rPr>
            </w:pPr>
            <w:r>
              <w:rPr>
                <w:sz w:val="22"/>
                <w:szCs w:val="22"/>
              </w:rPr>
              <w:t>Program Year:</w:t>
            </w:r>
          </w:p>
        </w:tc>
        <w:tc>
          <w:tcPr>
            <w:tcW w:w="1301" w:type="pct"/>
            <w:vAlign w:val="center"/>
          </w:tcPr>
          <w:p w:rsidR="006922EB" w:rsidRPr="005F2C32" w:rsidRDefault="006922EB" w:rsidP="00896071">
            <w:pPr>
              <w:rPr>
                <w:sz w:val="22"/>
                <w:szCs w:val="22"/>
              </w:rPr>
            </w:pPr>
          </w:p>
        </w:tc>
        <w:tc>
          <w:tcPr>
            <w:tcW w:w="839" w:type="pct"/>
            <w:vMerge/>
            <w:vAlign w:val="center"/>
          </w:tcPr>
          <w:p w:rsidR="006922EB" w:rsidRPr="005F2C32" w:rsidRDefault="006922EB" w:rsidP="00573FB5">
            <w:pPr>
              <w:rPr>
                <w:sz w:val="22"/>
                <w:szCs w:val="22"/>
              </w:rPr>
            </w:pPr>
          </w:p>
        </w:tc>
        <w:tc>
          <w:tcPr>
            <w:tcW w:w="2163" w:type="pct"/>
            <w:vMerge/>
            <w:vAlign w:val="center"/>
          </w:tcPr>
          <w:p w:rsidR="006922EB" w:rsidRPr="005F2C32" w:rsidRDefault="006922EB" w:rsidP="00896071">
            <w:pPr>
              <w:rPr>
                <w:sz w:val="22"/>
                <w:szCs w:val="22"/>
              </w:rPr>
            </w:pPr>
          </w:p>
        </w:tc>
      </w:tr>
      <w:tr w:rsidR="0036564D" w:rsidRPr="005F2C32" w:rsidTr="0036564D">
        <w:trPr>
          <w:trHeight w:val="360"/>
          <w:tblHeader/>
        </w:trPr>
        <w:tc>
          <w:tcPr>
            <w:tcW w:w="697" w:type="pct"/>
            <w:vAlign w:val="center"/>
          </w:tcPr>
          <w:p w:rsidR="0036564D" w:rsidRPr="009F75B6" w:rsidRDefault="0036564D" w:rsidP="0036564D">
            <w:pPr>
              <w:rPr>
                <w:sz w:val="22"/>
                <w:szCs w:val="22"/>
              </w:rPr>
            </w:pPr>
            <w:r w:rsidRPr="009F75B6">
              <w:rPr>
                <w:sz w:val="22"/>
                <w:szCs w:val="22"/>
              </w:rPr>
              <w:t xml:space="preserve">Was grantee provided a VDOE mentor? </w:t>
            </w:r>
          </w:p>
        </w:tc>
        <w:tc>
          <w:tcPr>
            <w:tcW w:w="1301" w:type="pct"/>
            <w:vAlign w:val="center"/>
          </w:tcPr>
          <w:p w:rsidR="0036564D" w:rsidRPr="009F75B6" w:rsidRDefault="0036564D" w:rsidP="0036564D">
            <w:pPr>
              <w:rPr>
                <w:sz w:val="22"/>
                <w:szCs w:val="22"/>
              </w:rPr>
            </w:pPr>
            <w:r w:rsidRPr="009F75B6">
              <w:rPr>
                <w:sz w:val="22"/>
                <w:szCs w:val="22"/>
              </w:rPr>
              <w:fldChar w:fldCharType="begin">
                <w:ffData>
                  <w:name w:val="Check12"/>
                  <w:enabled/>
                  <w:calcOnExit w:val="0"/>
                  <w:checkBox>
                    <w:sizeAuto/>
                    <w:default w:val="0"/>
                  </w:checkBox>
                </w:ffData>
              </w:fldChar>
            </w:r>
            <w:r w:rsidRPr="009F75B6">
              <w:rPr>
                <w:sz w:val="22"/>
                <w:szCs w:val="22"/>
              </w:rPr>
              <w:instrText xml:space="preserve"> FORMCHECKBOX </w:instrText>
            </w:r>
            <w:r w:rsidR="007B388D">
              <w:rPr>
                <w:sz w:val="22"/>
                <w:szCs w:val="22"/>
              </w:rPr>
            </w:r>
            <w:r w:rsidR="007B388D">
              <w:rPr>
                <w:sz w:val="22"/>
                <w:szCs w:val="22"/>
              </w:rPr>
              <w:fldChar w:fldCharType="separate"/>
            </w:r>
            <w:r w:rsidRPr="009F75B6">
              <w:rPr>
                <w:sz w:val="22"/>
                <w:szCs w:val="22"/>
              </w:rPr>
              <w:fldChar w:fldCharType="end"/>
            </w:r>
            <w:r w:rsidRPr="009F75B6">
              <w:rPr>
                <w:sz w:val="22"/>
                <w:szCs w:val="22"/>
              </w:rPr>
              <w:t xml:space="preserve">Yes         </w:t>
            </w:r>
            <w:r w:rsidRPr="009F75B6">
              <w:rPr>
                <w:sz w:val="22"/>
                <w:szCs w:val="22"/>
              </w:rPr>
              <w:fldChar w:fldCharType="begin">
                <w:ffData>
                  <w:name w:val="Check13"/>
                  <w:enabled/>
                  <w:calcOnExit w:val="0"/>
                  <w:checkBox>
                    <w:sizeAuto/>
                    <w:default w:val="0"/>
                  </w:checkBox>
                </w:ffData>
              </w:fldChar>
            </w:r>
            <w:r w:rsidRPr="009F75B6">
              <w:rPr>
                <w:sz w:val="22"/>
                <w:szCs w:val="22"/>
              </w:rPr>
              <w:instrText xml:space="preserve"> FORMCHECKBOX </w:instrText>
            </w:r>
            <w:r w:rsidR="007B388D">
              <w:rPr>
                <w:sz w:val="22"/>
                <w:szCs w:val="22"/>
              </w:rPr>
            </w:r>
            <w:r w:rsidR="007B388D">
              <w:rPr>
                <w:sz w:val="22"/>
                <w:szCs w:val="22"/>
              </w:rPr>
              <w:fldChar w:fldCharType="separate"/>
            </w:r>
            <w:r w:rsidRPr="009F75B6">
              <w:rPr>
                <w:sz w:val="22"/>
                <w:szCs w:val="22"/>
              </w:rPr>
              <w:fldChar w:fldCharType="end"/>
            </w:r>
            <w:r w:rsidRPr="009F75B6">
              <w:rPr>
                <w:sz w:val="22"/>
                <w:szCs w:val="22"/>
              </w:rPr>
              <w:t xml:space="preserve"> No</w:t>
            </w:r>
          </w:p>
          <w:p w:rsidR="0036564D" w:rsidRPr="009F75B6" w:rsidRDefault="0036564D" w:rsidP="00896071">
            <w:pPr>
              <w:rPr>
                <w:sz w:val="22"/>
                <w:szCs w:val="22"/>
              </w:rPr>
            </w:pPr>
          </w:p>
        </w:tc>
        <w:tc>
          <w:tcPr>
            <w:tcW w:w="839" w:type="pct"/>
            <w:vAlign w:val="center"/>
          </w:tcPr>
          <w:p w:rsidR="0036564D" w:rsidRPr="009F75B6" w:rsidRDefault="0036564D" w:rsidP="0036564D">
            <w:pPr>
              <w:rPr>
                <w:sz w:val="22"/>
                <w:szCs w:val="22"/>
              </w:rPr>
            </w:pPr>
            <w:r w:rsidRPr="009F75B6">
              <w:rPr>
                <w:sz w:val="22"/>
                <w:szCs w:val="22"/>
              </w:rPr>
              <w:t>Did grantee participate in a technical assistance/premonitoring visit?</w:t>
            </w:r>
          </w:p>
          <w:p w:rsidR="0036564D" w:rsidRPr="009F75B6" w:rsidRDefault="0036564D" w:rsidP="00573FB5">
            <w:pPr>
              <w:rPr>
                <w:sz w:val="22"/>
                <w:szCs w:val="22"/>
              </w:rPr>
            </w:pPr>
          </w:p>
        </w:tc>
        <w:tc>
          <w:tcPr>
            <w:tcW w:w="2163" w:type="pct"/>
            <w:vAlign w:val="center"/>
          </w:tcPr>
          <w:p w:rsidR="0036564D" w:rsidRPr="009F75B6" w:rsidRDefault="0036564D" w:rsidP="00896071">
            <w:pPr>
              <w:rPr>
                <w:sz w:val="22"/>
                <w:szCs w:val="22"/>
              </w:rPr>
            </w:pPr>
            <w:r w:rsidRPr="009F75B6">
              <w:rPr>
                <w:sz w:val="22"/>
                <w:szCs w:val="22"/>
              </w:rPr>
              <w:fldChar w:fldCharType="begin">
                <w:ffData>
                  <w:name w:val="Check12"/>
                  <w:enabled/>
                  <w:calcOnExit w:val="0"/>
                  <w:checkBox>
                    <w:sizeAuto/>
                    <w:default w:val="0"/>
                  </w:checkBox>
                </w:ffData>
              </w:fldChar>
            </w:r>
            <w:r w:rsidRPr="009F75B6">
              <w:rPr>
                <w:sz w:val="22"/>
                <w:szCs w:val="22"/>
              </w:rPr>
              <w:instrText xml:space="preserve"> FORMCHECKBOX </w:instrText>
            </w:r>
            <w:r w:rsidR="007B388D">
              <w:rPr>
                <w:sz w:val="22"/>
                <w:szCs w:val="22"/>
              </w:rPr>
            </w:r>
            <w:r w:rsidR="007B388D">
              <w:rPr>
                <w:sz w:val="22"/>
                <w:szCs w:val="22"/>
              </w:rPr>
              <w:fldChar w:fldCharType="separate"/>
            </w:r>
            <w:r w:rsidRPr="009F75B6">
              <w:rPr>
                <w:sz w:val="22"/>
                <w:szCs w:val="22"/>
              </w:rPr>
              <w:fldChar w:fldCharType="end"/>
            </w:r>
            <w:r w:rsidRPr="009F75B6">
              <w:rPr>
                <w:sz w:val="22"/>
                <w:szCs w:val="22"/>
              </w:rPr>
              <w:t xml:space="preserve">Yes    Date:                     </w:t>
            </w:r>
            <w:r w:rsidRPr="009F75B6">
              <w:rPr>
                <w:sz w:val="22"/>
                <w:szCs w:val="22"/>
              </w:rPr>
              <w:fldChar w:fldCharType="begin">
                <w:ffData>
                  <w:name w:val="Check13"/>
                  <w:enabled/>
                  <w:calcOnExit w:val="0"/>
                  <w:checkBox>
                    <w:sizeAuto/>
                    <w:default w:val="0"/>
                  </w:checkBox>
                </w:ffData>
              </w:fldChar>
            </w:r>
            <w:r w:rsidRPr="009F75B6">
              <w:rPr>
                <w:sz w:val="22"/>
                <w:szCs w:val="22"/>
              </w:rPr>
              <w:instrText xml:space="preserve"> FORMCHECKBOX </w:instrText>
            </w:r>
            <w:r w:rsidR="007B388D">
              <w:rPr>
                <w:sz w:val="22"/>
                <w:szCs w:val="22"/>
              </w:rPr>
            </w:r>
            <w:r w:rsidR="007B388D">
              <w:rPr>
                <w:sz w:val="22"/>
                <w:szCs w:val="22"/>
              </w:rPr>
              <w:fldChar w:fldCharType="separate"/>
            </w:r>
            <w:r w:rsidRPr="009F75B6">
              <w:rPr>
                <w:sz w:val="22"/>
                <w:szCs w:val="22"/>
              </w:rPr>
              <w:fldChar w:fldCharType="end"/>
            </w:r>
            <w:r w:rsidRPr="009F75B6">
              <w:rPr>
                <w:sz w:val="22"/>
                <w:szCs w:val="22"/>
              </w:rPr>
              <w:t xml:space="preserve"> No</w:t>
            </w:r>
          </w:p>
        </w:tc>
      </w:tr>
    </w:tbl>
    <w:p w:rsidR="00923474" w:rsidRDefault="00923474" w:rsidP="002F07C7">
      <w:pPr>
        <w:tabs>
          <w:tab w:val="left" w:pos="7800"/>
        </w:tabs>
        <w:ind w:left="-720"/>
      </w:pPr>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4"/>
        <w:gridCol w:w="4803"/>
        <w:gridCol w:w="1879"/>
        <w:gridCol w:w="3344"/>
      </w:tblGrid>
      <w:tr w:rsidR="006922EB" w:rsidRPr="00577858" w:rsidTr="00325764">
        <w:trPr>
          <w:trHeight w:val="360"/>
        </w:trPr>
        <w:tc>
          <w:tcPr>
            <w:tcW w:w="1516" w:type="pct"/>
            <w:vAlign w:val="center"/>
          </w:tcPr>
          <w:p w:rsidR="006922EB" w:rsidRPr="00577858" w:rsidRDefault="006922EB" w:rsidP="00896071">
            <w:pPr>
              <w:rPr>
                <w:sz w:val="22"/>
                <w:szCs w:val="22"/>
              </w:rPr>
            </w:pPr>
            <w:r>
              <w:rPr>
                <w:sz w:val="22"/>
                <w:szCs w:val="22"/>
              </w:rPr>
              <w:t>Monitoring Consultant</w:t>
            </w:r>
            <w:r w:rsidRPr="00577858">
              <w:rPr>
                <w:sz w:val="22"/>
                <w:szCs w:val="22"/>
              </w:rPr>
              <w:t xml:space="preserve"> Completing Review</w:t>
            </w:r>
            <w:r>
              <w:rPr>
                <w:sz w:val="22"/>
                <w:szCs w:val="22"/>
              </w:rPr>
              <w:t>:</w:t>
            </w:r>
          </w:p>
        </w:tc>
        <w:tc>
          <w:tcPr>
            <w:tcW w:w="1669" w:type="pct"/>
            <w:vAlign w:val="bottom"/>
          </w:tcPr>
          <w:p w:rsidR="006922EB" w:rsidRPr="00577858" w:rsidRDefault="006922EB" w:rsidP="00896071">
            <w:pPr>
              <w:rPr>
                <w:sz w:val="22"/>
                <w:szCs w:val="22"/>
              </w:rPr>
            </w:pPr>
          </w:p>
        </w:tc>
        <w:tc>
          <w:tcPr>
            <w:tcW w:w="653" w:type="pct"/>
            <w:vAlign w:val="bottom"/>
          </w:tcPr>
          <w:p w:rsidR="006922EB" w:rsidRPr="00577858" w:rsidRDefault="006922EB" w:rsidP="00896071">
            <w:pPr>
              <w:rPr>
                <w:sz w:val="22"/>
                <w:szCs w:val="22"/>
              </w:rPr>
            </w:pPr>
            <w:r>
              <w:rPr>
                <w:sz w:val="22"/>
                <w:szCs w:val="22"/>
              </w:rPr>
              <w:t>Date of Review:</w:t>
            </w:r>
          </w:p>
        </w:tc>
        <w:tc>
          <w:tcPr>
            <w:tcW w:w="1161" w:type="pct"/>
            <w:vAlign w:val="bottom"/>
          </w:tcPr>
          <w:p w:rsidR="006922EB" w:rsidRPr="00577858" w:rsidRDefault="006922EB" w:rsidP="00896071">
            <w:pPr>
              <w:rPr>
                <w:sz w:val="22"/>
                <w:szCs w:val="22"/>
              </w:rPr>
            </w:pPr>
          </w:p>
        </w:tc>
      </w:tr>
      <w:tr w:rsidR="00896071" w:rsidRPr="00577858" w:rsidTr="00325764">
        <w:trPr>
          <w:trHeight w:val="360"/>
        </w:trPr>
        <w:tc>
          <w:tcPr>
            <w:tcW w:w="1516" w:type="pct"/>
            <w:vAlign w:val="center"/>
          </w:tcPr>
          <w:p w:rsidR="00896071" w:rsidRPr="00577858" w:rsidRDefault="00896071" w:rsidP="00896071">
            <w:pPr>
              <w:rPr>
                <w:sz w:val="22"/>
                <w:szCs w:val="22"/>
              </w:rPr>
            </w:pPr>
            <w:r w:rsidRPr="00577858">
              <w:rPr>
                <w:sz w:val="22"/>
                <w:szCs w:val="22"/>
              </w:rPr>
              <w:t>Site(s) Visited</w:t>
            </w:r>
            <w:r>
              <w:rPr>
                <w:sz w:val="22"/>
                <w:szCs w:val="22"/>
              </w:rPr>
              <w:t>:</w:t>
            </w:r>
          </w:p>
        </w:tc>
        <w:tc>
          <w:tcPr>
            <w:tcW w:w="3484" w:type="pct"/>
            <w:gridSpan w:val="3"/>
            <w:vAlign w:val="bottom"/>
          </w:tcPr>
          <w:p w:rsidR="00896071" w:rsidRPr="00577858" w:rsidRDefault="00896071" w:rsidP="00896071">
            <w:pPr>
              <w:rPr>
                <w:sz w:val="22"/>
                <w:szCs w:val="22"/>
              </w:rPr>
            </w:pPr>
          </w:p>
        </w:tc>
      </w:tr>
      <w:tr w:rsidR="00896071" w:rsidRPr="00577858" w:rsidTr="00325764">
        <w:trPr>
          <w:trHeight w:val="360"/>
        </w:trPr>
        <w:tc>
          <w:tcPr>
            <w:tcW w:w="1516" w:type="pct"/>
            <w:vAlign w:val="center"/>
          </w:tcPr>
          <w:p w:rsidR="00896071" w:rsidRPr="00577858" w:rsidRDefault="00896071" w:rsidP="00896071">
            <w:pPr>
              <w:rPr>
                <w:sz w:val="22"/>
                <w:szCs w:val="22"/>
              </w:rPr>
            </w:pPr>
            <w:r w:rsidRPr="00577858">
              <w:rPr>
                <w:sz w:val="22"/>
                <w:szCs w:val="22"/>
              </w:rPr>
              <w:t>Person(s) Interviewed</w:t>
            </w:r>
            <w:r>
              <w:rPr>
                <w:sz w:val="22"/>
                <w:szCs w:val="22"/>
              </w:rPr>
              <w:t>:</w:t>
            </w:r>
          </w:p>
        </w:tc>
        <w:tc>
          <w:tcPr>
            <w:tcW w:w="3484" w:type="pct"/>
            <w:gridSpan w:val="3"/>
            <w:vAlign w:val="bottom"/>
          </w:tcPr>
          <w:p w:rsidR="00896071" w:rsidRPr="00577858" w:rsidRDefault="00896071" w:rsidP="00896071">
            <w:pPr>
              <w:rPr>
                <w:sz w:val="22"/>
                <w:szCs w:val="22"/>
              </w:rPr>
            </w:pPr>
          </w:p>
        </w:tc>
      </w:tr>
    </w:tbl>
    <w:p w:rsidR="00325764" w:rsidRDefault="00325764" w:rsidP="00325764">
      <w:pPr>
        <w:rPr>
          <w:b/>
          <w:sz w:val="28"/>
          <w:szCs w:val="28"/>
          <w:u w:val="single"/>
        </w:rPr>
      </w:pPr>
    </w:p>
    <w:p w:rsidR="00923474" w:rsidRPr="00B34CD4" w:rsidRDefault="00325764" w:rsidP="00325764">
      <w:pPr>
        <w:rPr>
          <w:b/>
          <w:sz w:val="28"/>
          <w:szCs w:val="28"/>
          <w:u w:val="single"/>
        </w:rPr>
      </w:pPr>
      <w:r>
        <w:rPr>
          <w:b/>
          <w:sz w:val="28"/>
          <w:szCs w:val="28"/>
          <w:u w:val="single"/>
        </w:rPr>
        <w:t>S</w:t>
      </w:r>
      <w:r w:rsidR="007F2651">
        <w:rPr>
          <w:b/>
          <w:sz w:val="28"/>
          <w:szCs w:val="28"/>
          <w:u w:val="single"/>
        </w:rPr>
        <w:t>ECTION B</w:t>
      </w:r>
      <w:r w:rsidR="00CB0DBE">
        <w:rPr>
          <w:b/>
          <w:sz w:val="28"/>
          <w:szCs w:val="28"/>
          <w:u w:val="single"/>
        </w:rPr>
        <w:t xml:space="preserve">: School Year </w:t>
      </w:r>
      <w:r w:rsidR="00CB0DBE" w:rsidRPr="00B34CD4">
        <w:rPr>
          <w:b/>
          <w:sz w:val="28"/>
          <w:szCs w:val="28"/>
          <w:u w:val="single"/>
        </w:rPr>
        <w:t>Operational Information</w:t>
      </w:r>
    </w:p>
    <w:p w:rsidR="00DF4284" w:rsidRPr="00762EC1" w:rsidRDefault="00DF4284" w:rsidP="002F07C7">
      <w:pPr>
        <w:ind w:left="-720"/>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1672"/>
        <w:gridCol w:w="1114"/>
        <w:gridCol w:w="1114"/>
        <w:gridCol w:w="1485"/>
        <w:gridCol w:w="1022"/>
        <w:gridCol w:w="371"/>
        <w:gridCol w:w="1393"/>
        <w:gridCol w:w="1393"/>
        <w:gridCol w:w="1577"/>
      </w:tblGrid>
      <w:tr w:rsidR="001712E8" w:rsidRPr="00577858" w:rsidTr="0038714D">
        <w:trPr>
          <w:trHeight w:val="512"/>
        </w:trPr>
        <w:tc>
          <w:tcPr>
            <w:tcW w:w="1129" w:type="pct"/>
            <w:vAlign w:val="center"/>
          </w:tcPr>
          <w:p w:rsidR="001712E8" w:rsidRPr="0038714D" w:rsidRDefault="001712E8" w:rsidP="0038714D">
            <w:pPr>
              <w:pStyle w:val="ListParagraph"/>
              <w:numPr>
                <w:ilvl w:val="0"/>
                <w:numId w:val="31"/>
              </w:numPr>
              <w:rPr>
                <w:sz w:val="22"/>
                <w:szCs w:val="22"/>
              </w:rPr>
            </w:pPr>
            <w:r w:rsidRPr="001712E8">
              <w:rPr>
                <w:sz w:val="22"/>
                <w:szCs w:val="22"/>
              </w:rPr>
              <w:t xml:space="preserve">First Day of School Year </w:t>
            </w:r>
          </w:p>
        </w:tc>
        <w:tc>
          <w:tcPr>
            <w:tcW w:w="581" w:type="pct"/>
            <w:vAlign w:val="center"/>
          </w:tcPr>
          <w:p w:rsidR="001712E8" w:rsidRPr="00577858" w:rsidRDefault="001712E8" w:rsidP="00DF4284">
            <w:pPr>
              <w:ind w:hanging="18"/>
              <w:rPr>
                <w:sz w:val="22"/>
                <w:szCs w:val="22"/>
              </w:rPr>
            </w:pPr>
            <w:bookmarkStart w:id="0" w:name="Text9"/>
          </w:p>
        </w:tc>
        <w:tc>
          <w:tcPr>
            <w:tcW w:w="1645" w:type="pct"/>
            <w:gridSpan w:val="4"/>
            <w:vAlign w:val="center"/>
          </w:tcPr>
          <w:p w:rsidR="001712E8" w:rsidRPr="001712E8" w:rsidRDefault="001712E8" w:rsidP="001712E8">
            <w:pPr>
              <w:pStyle w:val="ListParagraph"/>
              <w:numPr>
                <w:ilvl w:val="0"/>
                <w:numId w:val="31"/>
              </w:numPr>
              <w:rPr>
                <w:sz w:val="22"/>
                <w:szCs w:val="22"/>
              </w:rPr>
            </w:pPr>
            <w:r w:rsidRPr="001712E8">
              <w:rPr>
                <w:sz w:val="22"/>
                <w:szCs w:val="22"/>
              </w:rPr>
              <w:t>First Full Day of 21st CCLC Services</w:t>
            </w:r>
          </w:p>
        </w:tc>
        <w:bookmarkEnd w:id="0"/>
        <w:tc>
          <w:tcPr>
            <w:tcW w:w="1645" w:type="pct"/>
            <w:gridSpan w:val="4"/>
            <w:vAlign w:val="center"/>
          </w:tcPr>
          <w:p w:rsidR="001712E8" w:rsidRPr="001712E8" w:rsidRDefault="001712E8" w:rsidP="001712E8">
            <w:pPr>
              <w:rPr>
                <w:sz w:val="22"/>
                <w:szCs w:val="22"/>
              </w:rPr>
            </w:pPr>
          </w:p>
        </w:tc>
      </w:tr>
      <w:tr w:rsidR="00923474" w:rsidRPr="00577858" w:rsidTr="0038714D">
        <w:trPr>
          <w:trHeight w:val="420"/>
        </w:trPr>
        <w:tc>
          <w:tcPr>
            <w:tcW w:w="1710" w:type="pct"/>
            <w:gridSpan w:val="2"/>
            <w:vAlign w:val="center"/>
          </w:tcPr>
          <w:p w:rsidR="00DF4284" w:rsidRPr="000B02A9" w:rsidRDefault="00923474" w:rsidP="000B02A9">
            <w:pPr>
              <w:pStyle w:val="ListParagraph"/>
              <w:numPr>
                <w:ilvl w:val="0"/>
                <w:numId w:val="31"/>
              </w:numPr>
              <w:rPr>
                <w:sz w:val="22"/>
                <w:szCs w:val="22"/>
              </w:rPr>
            </w:pPr>
            <w:r w:rsidRPr="000B02A9">
              <w:rPr>
                <w:sz w:val="22"/>
                <w:szCs w:val="22"/>
              </w:rPr>
              <w:t>Days of Operation (Typical Week)</w:t>
            </w:r>
          </w:p>
        </w:tc>
        <w:tc>
          <w:tcPr>
            <w:tcW w:w="387" w:type="pct"/>
            <w:vAlign w:val="center"/>
          </w:tcPr>
          <w:p w:rsidR="00923474" w:rsidRPr="00577858" w:rsidRDefault="00923474" w:rsidP="00DF4284">
            <w:pPr>
              <w:ind w:left="44"/>
              <w:rPr>
                <w:sz w:val="22"/>
                <w:szCs w:val="22"/>
              </w:rPr>
            </w:pPr>
            <w:r w:rsidRPr="00577858">
              <w:rPr>
                <w:sz w:val="22"/>
                <w:szCs w:val="22"/>
              </w:rPr>
              <w:fldChar w:fldCharType="begin">
                <w:ffData>
                  <w:name w:val="Check5"/>
                  <w:enabled/>
                  <w:calcOnExit w:val="0"/>
                  <w:checkBox>
                    <w:sizeAuto/>
                    <w:default w:val="0"/>
                  </w:checkBox>
                </w:ffData>
              </w:fldChar>
            </w:r>
            <w:bookmarkStart w:id="1" w:name="Check5"/>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bookmarkEnd w:id="1"/>
            <w:r w:rsidRPr="00577858">
              <w:rPr>
                <w:sz w:val="22"/>
                <w:szCs w:val="22"/>
              </w:rPr>
              <w:t xml:space="preserve"> Mon</w:t>
            </w:r>
          </w:p>
        </w:tc>
        <w:tc>
          <w:tcPr>
            <w:tcW w:w="387" w:type="pct"/>
            <w:vAlign w:val="center"/>
          </w:tcPr>
          <w:p w:rsidR="00923474" w:rsidRPr="00577858" w:rsidRDefault="00923474" w:rsidP="00DF4284">
            <w:pPr>
              <w:ind w:left="72"/>
              <w:rPr>
                <w:sz w:val="22"/>
                <w:szCs w:val="22"/>
              </w:rPr>
            </w:pPr>
            <w:r w:rsidRPr="00577858">
              <w:rPr>
                <w:sz w:val="22"/>
                <w:szCs w:val="22"/>
              </w:rPr>
              <w:fldChar w:fldCharType="begin">
                <w:ffData>
                  <w:name w:val="Check6"/>
                  <w:enabled/>
                  <w:calcOnExit w:val="0"/>
                  <w:checkBox>
                    <w:sizeAuto/>
                    <w:default w:val="0"/>
                  </w:checkBox>
                </w:ffData>
              </w:fldChar>
            </w:r>
            <w:bookmarkStart w:id="2" w:name="Check6"/>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bookmarkEnd w:id="2"/>
            <w:r w:rsidRPr="00577858">
              <w:rPr>
                <w:sz w:val="22"/>
                <w:szCs w:val="22"/>
              </w:rPr>
              <w:t xml:space="preserve"> Tues</w:t>
            </w:r>
          </w:p>
        </w:tc>
        <w:tc>
          <w:tcPr>
            <w:tcW w:w="516" w:type="pct"/>
            <w:vAlign w:val="center"/>
          </w:tcPr>
          <w:p w:rsidR="00923474" w:rsidRPr="00577858" w:rsidRDefault="00923474" w:rsidP="00DF4284">
            <w:pPr>
              <w:rPr>
                <w:sz w:val="22"/>
                <w:szCs w:val="22"/>
              </w:rPr>
            </w:pPr>
            <w:r w:rsidRPr="00577858">
              <w:rPr>
                <w:sz w:val="22"/>
                <w:szCs w:val="22"/>
              </w:rPr>
              <w:fldChar w:fldCharType="begin">
                <w:ffData>
                  <w:name w:val="Check7"/>
                  <w:enabled/>
                  <w:calcOnExit w:val="0"/>
                  <w:checkBox>
                    <w:sizeAuto/>
                    <w:default w:val="0"/>
                  </w:checkBox>
                </w:ffData>
              </w:fldChar>
            </w:r>
            <w:bookmarkStart w:id="3" w:name="Check7"/>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bookmarkEnd w:id="3"/>
            <w:r w:rsidRPr="00577858">
              <w:rPr>
                <w:sz w:val="22"/>
                <w:szCs w:val="22"/>
              </w:rPr>
              <w:t xml:space="preserve"> Wed</w:t>
            </w:r>
          </w:p>
        </w:tc>
        <w:tc>
          <w:tcPr>
            <w:tcW w:w="484" w:type="pct"/>
            <w:gridSpan w:val="2"/>
            <w:vAlign w:val="center"/>
          </w:tcPr>
          <w:p w:rsidR="00923474" w:rsidRPr="00577858" w:rsidRDefault="00923474" w:rsidP="00DF4284">
            <w:pPr>
              <w:rPr>
                <w:sz w:val="22"/>
                <w:szCs w:val="22"/>
              </w:rPr>
            </w:pPr>
            <w:r w:rsidRPr="00577858">
              <w:rPr>
                <w:sz w:val="22"/>
                <w:szCs w:val="22"/>
              </w:rPr>
              <w:fldChar w:fldCharType="begin">
                <w:ffData>
                  <w:name w:val="Check8"/>
                  <w:enabled/>
                  <w:calcOnExit w:val="0"/>
                  <w:checkBox>
                    <w:sizeAuto/>
                    <w:default w:val="0"/>
                  </w:checkBox>
                </w:ffData>
              </w:fldChar>
            </w:r>
            <w:bookmarkStart w:id="4" w:name="Check8"/>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bookmarkEnd w:id="4"/>
            <w:r w:rsidRPr="00577858">
              <w:rPr>
                <w:sz w:val="22"/>
                <w:szCs w:val="22"/>
              </w:rPr>
              <w:t xml:space="preserve"> Thurs</w:t>
            </w:r>
          </w:p>
        </w:tc>
        <w:tc>
          <w:tcPr>
            <w:tcW w:w="484" w:type="pct"/>
            <w:vAlign w:val="center"/>
          </w:tcPr>
          <w:p w:rsidR="00923474" w:rsidRPr="00577858" w:rsidRDefault="00923474" w:rsidP="00DF4284">
            <w:pPr>
              <w:rPr>
                <w:sz w:val="22"/>
                <w:szCs w:val="22"/>
              </w:rPr>
            </w:pPr>
            <w:r w:rsidRPr="00577858">
              <w:rPr>
                <w:sz w:val="22"/>
                <w:szCs w:val="22"/>
              </w:rPr>
              <w:fldChar w:fldCharType="begin">
                <w:ffData>
                  <w:name w:val="Check9"/>
                  <w:enabled/>
                  <w:calcOnExit w:val="0"/>
                  <w:checkBox>
                    <w:sizeAuto/>
                    <w:default w:val="0"/>
                  </w:checkBox>
                </w:ffData>
              </w:fldChar>
            </w:r>
            <w:bookmarkStart w:id="5" w:name="Check9"/>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bookmarkEnd w:id="5"/>
            <w:r w:rsidRPr="00577858">
              <w:rPr>
                <w:sz w:val="22"/>
                <w:szCs w:val="22"/>
              </w:rPr>
              <w:t xml:space="preserve"> Fri</w:t>
            </w:r>
          </w:p>
        </w:tc>
        <w:tc>
          <w:tcPr>
            <w:tcW w:w="484" w:type="pct"/>
            <w:vAlign w:val="center"/>
          </w:tcPr>
          <w:p w:rsidR="00923474" w:rsidRPr="00577858" w:rsidRDefault="00923474" w:rsidP="00DF4284">
            <w:pPr>
              <w:rPr>
                <w:sz w:val="22"/>
                <w:szCs w:val="22"/>
              </w:rPr>
            </w:pPr>
            <w:r w:rsidRPr="00577858">
              <w:rPr>
                <w:sz w:val="22"/>
                <w:szCs w:val="22"/>
              </w:rPr>
              <w:fldChar w:fldCharType="begin">
                <w:ffData>
                  <w:name w:val="Check10"/>
                  <w:enabled/>
                  <w:calcOnExit w:val="0"/>
                  <w:checkBox>
                    <w:sizeAuto/>
                    <w:default w:val="0"/>
                  </w:checkBox>
                </w:ffData>
              </w:fldChar>
            </w:r>
            <w:bookmarkStart w:id="6" w:name="Check10"/>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bookmarkEnd w:id="6"/>
            <w:r w:rsidRPr="00577858">
              <w:rPr>
                <w:sz w:val="22"/>
                <w:szCs w:val="22"/>
              </w:rPr>
              <w:t xml:space="preserve"> Sat</w:t>
            </w:r>
          </w:p>
        </w:tc>
        <w:tc>
          <w:tcPr>
            <w:tcW w:w="548" w:type="pct"/>
            <w:vAlign w:val="center"/>
          </w:tcPr>
          <w:p w:rsidR="00923474" w:rsidRPr="00577858" w:rsidRDefault="00923474" w:rsidP="00DF4284">
            <w:pPr>
              <w:rPr>
                <w:sz w:val="22"/>
                <w:szCs w:val="22"/>
              </w:rPr>
            </w:pPr>
            <w:r w:rsidRPr="00577858">
              <w:rPr>
                <w:sz w:val="22"/>
                <w:szCs w:val="22"/>
              </w:rPr>
              <w:fldChar w:fldCharType="begin">
                <w:ffData>
                  <w:name w:val="Check11"/>
                  <w:enabled/>
                  <w:calcOnExit w:val="0"/>
                  <w:checkBox>
                    <w:sizeAuto/>
                    <w:default w:val="0"/>
                  </w:checkBox>
                </w:ffData>
              </w:fldChar>
            </w:r>
            <w:bookmarkStart w:id="7" w:name="Check11"/>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bookmarkEnd w:id="7"/>
            <w:r w:rsidRPr="00577858">
              <w:rPr>
                <w:sz w:val="22"/>
                <w:szCs w:val="22"/>
              </w:rPr>
              <w:t xml:space="preserve"> Sun</w:t>
            </w:r>
          </w:p>
        </w:tc>
      </w:tr>
      <w:tr w:rsidR="00543593" w:rsidRPr="00577858" w:rsidTr="0038714D">
        <w:trPr>
          <w:trHeight w:val="477"/>
        </w:trPr>
        <w:tc>
          <w:tcPr>
            <w:tcW w:w="1710" w:type="pct"/>
            <w:gridSpan w:val="2"/>
            <w:vAlign w:val="center"/>
          </w:tcPr>
          <w:p w:rsidR="00501BB3" w:rsidRPr="00501BB3" w:rsidRDefault="00543593" w:rsidP="000B02A9">
            <w:pPr>
              <w:pStyle w:val="ListParagraph"/>
              <w:numPr>
                <w:ilvl w:val="0"/>
                <w:numId w:val="31"/>
              </w:numPr>
              <w:rPr>
                <w:sz w:val="22"/>
                <w:szCs w:val="22"/>
              </w:rPr>
            </w:pPr>
            <w:r w:rsidRPr="00A369F9">
              <w:rPr>
                <w:sz w:val="22"/>
                <w:szCs w:val="22"/>
              </w:rPr>
              <w:t>Number of Hours Per Day of Services</w:t>
            </w:r>
          </w:p>
        </w:tc>
        <w:tc>
          <w:tcPr>
            <w:tcW w:w="387" w:type="pct"/>
            <w:vAlign w:val="center"/>
          </w:tcPr>
          <w:p w:rsidR="00543593" w:rsidRPr="00577858" w:rsidRDefault="00543593" w:rsidP="009A7314">
            <w:pPr>
              <w:jc w:val="center"/>
              <w:rPr>
                <w:sz w:val="22"/>
                <w:szCs w:val="22"/>
                <w:u w:val="single"/>
              </w:rPr>
            </w:pPr>
          </w:p>
        </w:tc>
        <w:tc>
          <w:tcPr>
            <w:tcW w:w="387" w:type="pct"/>
            <w:vAlign w:val="center"/>
          </w:tcPr>
          <w:p w:rsidR="00543593" w:rsidRPr="00577858" w:rsidRDefault="00543593" w:rsidP="009A7314">
            <w:pPr>
              <w:jc w:val="center"/>
              <w:rPr>
                <w:sz w:val="22"/>
                <w:szCs w:val="22"/>
                <w:u w:val="single"/>
              </w:rPr>
            </w:pPr>
          </w:p>
        </w:tc>
        <w:tc>
          <w:tcPr>
            <w:tcW w:w="516" w:type="pct"/>
            <w:vAlign w:val="center"/>
          </w:tcPr>
          <w:p w:rsidR="00543593" w:rsidRPr="00577858" w:rsidRDefault="00543593" w:rsidP="009A7314">
            <w:pPr>
              <w:jc w:val="center"/>
              <w:rPr>
                <w:sz w:val="22"/>
                <w:szCs w:val="22"/>
                <w:u w:val="single"/>
              </w:rPr>
            </w:pPr>
          </w:p>
        </w:tc>
        <w:tc>
          <w:tcPr>
            <w:tcW w:w="484" w:type="pct"/>
            <w:gridSpan w:val="2"/>
            <w:vAlign w:val="center"/>
          </w:tcPr>
          <w:p w:rsidR="00543593" w:rsidRPr="00577858" w:rsidRDefault="00543593" w:rsidP="009A7314">
            <w:pPr>
              <w:jc w:val="center"/>
              <w:rPr>
                <w:sz w:val="22"/>
                <w:szCs w:val="22"/>
                <w:u w:val="single"/>
              </w:rPr>
            </w:pPr>
          </w:p>
        </w:tc>
        <w:tc>
          <w:tcPr>
            <w:tcW w:w="484" w:type="pct"/>
            <w:vAlign w:val="center"/>
          </w:tcPr>
          <w:p w:rsidR="00543593" w:rsidRPr="00577858" w:rsidRDefault="00543593" w:rsidP="009A7314">
            <w:pPr>
              <w:jc w:val="center"/>
              <w:rPr>
                <w:sz w:val="22"/>
                <w:szCs w:val="22"/>
                <w:u w:val="single"/>
              </w:rPr>
            </w:pPr>
          </w:p>
        </w:tc>
        <w:tc>
          <w:tcPr>
            <w:tcW w:w="484" w:type="pct"/>
            <w:vAlign w:val="center"/>
          </w:tcPr>
          <w:p w:rsidR="00543593" w:rsidRPr="00577858" w:rsidRDefault="00543593" w:rsidP="009A7314">
            <w:pPr>
              <w:jc w:val="center"/>
              <w:rPr>
                <w:sz w:val="22"/>
                <w:szCs w:val="22"/>
                <w:u w:val="single"/>
              </w:rPr>
            </w:pPr>
          </w:p>
        </w:tc>
        <w:tc>
          <w:tcPr>
            <w:tcW w:w="548" w:type="pct"/>
            <w:vAlign w:val="center"/>
          </w:tcPr>
          <w:p w:rsidR="00543593" w:rsidRPr="00577858" w:rsidRDefault="00543593" w:rsidP="009A7314">
            <w:pPr>
              <w:jc w:val="center"/>
              <w:rPr>
                <w:sz w:val="22"/>
                <w:szCs w:val="22"/>
                <w:u w:val="single"/>
              </w:rPr>
            </w:pPr>
          </w:p>
        </w:tc>
      </w:tr>
    </w:tbl>
    <w:p w:rsidR="00FE1A4E" w:rsidRDefault="00FE1A4E" w:rsidP="009A7314">
      <w:pPr>
        <w:rPr>
          <w:b/>
          <w:u w:val="single"/>
        </w:rPr>
      </w:pPr>
    </w:p>
    <w:p w:rsidR="0036564D" w:rsidRDefault="0036564D">
      <w:pPr>
        <w:spacing w:after="200"/>
        <w:rPr>
          <w:b/>
          <w:sz w:val="28"/>
          <w:szCs w:val="28"/>
          <w:u w:val="single"/>
        </w:rPr>
      </w:pPr>
      <w:r>
        <w:rPr>
          <w:b/>
          <w:sz w:val="28"/>
          <w:szCs w:val="28"/>
          <w:u w:val="single"/>
        </w:rPr>
        <w:br w:type="page"/>
      </w:r>
    </w:p>
    <w:p w:rsidR="00DF4284" w:rsidRPr="00F809EA" w:rsidRDefault="007F2651" w:rsidP="00325764">
      <w:pPr>
        <w:tabs>
          <w:tab w:val="left" w:pos="1395"/>
        </w:tabs>
        <w:rPr>
          <w:sz w:val="28"/>
          <w:szCs w:val="28"/>
          <w:u w:val="single"/>
        </w:rPr>
      </w:pPr>
      <w:r>
        <w:rPr>
          <w:b/>
          <w:sz w:val="28"/>
          <w:szCs w:val="28"/>
          <w:u w:val="single"/>
        </w:rPr>
        <w:lastRenderedPageBreak/>
        <w:t>SECTION C</w:t>
      </w:r>
      <w:r w:rsidR="00CB0DBE">
        <w:rPr>
          <w:b/>
          <w:sz w:val="28"/>
          <w:szCs w:val="28"/>
          <w:u w:val="single"/>
        </w:rPr>
        <w:t>: Summer Operational Information</w:t>
      </w:r>
      <w:r w:rsidR="00CB0DBE">
        <w:rPr>
          <w:sz w:val="28"/>
          <w:szCs w:val="28"/>
          <w:u w:val="single"/>
        </w:rPr>
        <w:t xml:space="preserve"> </w:t>
      </w:r>
      <w:r w:rsidR="00F809EA" w:rsidRPr="00F809EA">
        <w:rPr>
          <w:i/>
          <w:sz w:val="28"/>
          <w:szCs w:val="28"/>
          <w:u w:val="single"/>
        </w:rPr>
        <w:t>(Applies Only to 2</w:t>
      </w:r>
      <w:r w:rsidR="00F809EA" w:rsidRPr="00F809EA">
        <w:rPr>
          <w:i/>
          <w:sz w:val="28"/>
          <w:szCs w:val="28"/>
          <w:u w:val="single"/>
          <w:vertAlign w:val="superscript"/>
        </w:rPr>
        <w:t>nd</w:t>
      </w:r>
      <w:r w:rsidR="00F809EA" w:rsidRPr="00F809EA">
        <w:rPr>
          <w:i/>
          <w:sz w:val="28"/>
          <w:szCs w:val="28"/>
          <w:u w:val="single"/>
        </w:rPr>
        <w:t xml:space="preserve"> and 3</w:t>
      </w:r>
      <w:r w:rsidR="00F809EA" w:rsidRPr="00F809EA">
        <w:rPr>
          <w:i/>
          <w:sz w:val="28"/>
          <w:szCs w:val="28"/>
          <w:u w:val="single"/>
          <w:vertAlign w:val="superscript"/>
        </w:rPr>
        <w:t>rd</w:t>
      </w:r>
      <w:r w:rsidR="00F809EA" w:rsidRPr="00F809EA">
        <w:rPr>
          <w:i/>
          <w:sz w:val="28"/>
          <w:szCs w:val="28"/>
          <w:u w:val="single"/>
        </w:rPr>
        <w:t xml:space="preserve"> Year Grantees)</w:t>
      </w:r>
    </w:p>
    <w:p w:rsidR="00DF4284" w:rsidRDefault="00DF4284" w:rsidP="00DF4284">
      <w:pP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6"/>
        <w:gridCol w:w="1206"/>
        <w:gridCol w:w="1114"/>
        <w:gridCol w:w="1485"/>
        <w:gridCol w:w="1393"/>
        <w:gridCol w:w="374"/>
        <w:gridCol w:w="1019"/>
        <w:gridCol w:w="1393"/>
        <w:gridCol w:w="1580"/>
      </w:tblGrid>
      <w:tr w:rsidR="00DF4284" w:rsidRPr="00577858" w:rsidTr="00325764">
        <w:trPr>
          <w:trHeight w:val="420"/>
        </w:trPr>
        <w:tc>
          <w:tcPr>
            <w:tcW w:w="3613" w:type="pct"/>
            <w:gridSpan w:val="6"/>
            <w:vAlign w:val="bottom"/>
          </w:tcPr>
          <w:p w:rsidR="00DF4284" w:rsidRPr="00B35969" w:rsidRDefault="001745B1" w:rsidP="00B35969">
            <w:pPr>
              <w:pStyle w:val="ListParagraph"/>
              <w:numPr>
                <w:ilvl w:val="0"/>
                <w:numId w:val="32"/>
              </w:numPr>
              <w:rPr>
                <w:sz w:val="22"/>
                <w:szCs w:val="22"/>
              </w:rPr>
            </w:pPr>
            <w:r w:rsidRPr="00B35969">
              <w:rPr>
                <w:sz w:val="22"/>
                <w:szCs w:val="22"/>
              </w:rPr>
              <w:t>Was</w:t>
            </w:r>
            <w:r w:rsidR="00DF4284" w:rsidRPr="00B35969">
              <w:rPr>
                <w:sz w:val="22"/>
                <w:szCs w:val="22"/>
              </w:rPr>
              <w:t xml:space="preserve"> </w:t>
            </w:r>
            <w:r w:rsidR="00F809EA" w:rsidRPr="00B35969">
              <w:rPr>
                <w:sz w:val="22"/>
                <w:szCs w:val="22"/>
              </w:rPr>
              <w:t>a summer program operated? If “Yes</w:t>
            </w:r>
            <w:r w:rsidR="00417B32">
              <w:rPr>
                <w:sz w:val="22"/>
                <w:szCs w:val="22"/>
              </w:rPr>
              <w:t>,</w:t>
            </w:r>
            <w:r w:rsidR="00F809EA" w:rsidRPr="00B35969">
              <w:rPr>
                <w:sz w:val="22"/>
                <w:szCs w:val="22"/>
              </w:rPr>
              <w:t>”</w:t>
            </w:r>
            <w:r w:rsidR="00DF4284" w:rsidRPr="00B35969">
              <w:rPr>
                <w:sz w:val="22"/>
                <w:szCs w:val="22"/>
              </w:rPr>
              <w:t xml:space="preserve"> complete the s</w:t>
            </w:r>
            <w:r w:rsidR="00F809EA" w:rsidRPr="00B35969">
              <w:rPr>
                <w:sz w:val="22"/>
                <w:szCs w:val="22"/>
              </w:rPr>
              <w:t>ections below.</w:t>
            </w:r>
          </w:p>
        </w:tc>
        <w:tc>
          <w:tcPr>
            <w:tcW w:w="1387" w:type="pct"/>
            <w:gridSpan w:val="3"/>
            <w:vAlign w:val="center"/>
          </w:tcPr>
          <w:p w:rsidR="00DF4284" w:rsidRPr="00577858" w:rsidRDefault="00DF4284" w:rsidP="00DF4284">
            <w:pPr>
              <w:tabs>
                <w:tab w:val="left" w:pos="342"/>
                <w:tab w:val="left" w:pos="1332"/>
                <w:tab w:val="left" w:pos="2502"/>
              </w:tabs>
              <w:rPr>
                <w:sz w:val="22"/>
                <w:szCs w:val="22"/>
              </w:rPr>
            </w:pPr>
            <w:r w:rsidRPr="00B352AA">
              <w:rPr>
                <w:sz w:val="22"/>
                <w:szCs w:val="22"/>
              </w:rPr>
              <w:fldChar w:fldCharType="begin">
                <w:ffData>
                  <w:name w:val="Check1"/>
                  <w:enabled/>
                  <w:calcOnExit w:val="0"/>
                  <w:checkBox>
                    <w:sizeAuto/>
                    <w:default w:val="0"/>
                  </w:checkBox>
                </w:ffData>
              </w:fldChar>
            </w:r>
            <w:r w:rsidRPr="00B352AA">
              <w:rPr>
                <w:sz w:val="22"/>
                <w:szCs w:val="22"/>
              </w:rPr>
              <w:instrText xml:space="preserve"> FORMCHECKBOX </w:instrText>
            </w:r>
            <w:r w:rsidR="007B388D">
              <w:rPr>
                <w:sz w:val="22"/>
                <w:szCs w:val="22"/>
              </w:rPr>
            </w:r>
            <w:r w:rsidR="007B388D">
              <w:rPr>
                <w:sz w:val="22"/>
                <w:szCs w:val="22"/>
              </w:rPr>
              <w:fldChar w:fldCharType="separate"/>
            </w:r>
            <w:r w:rsidRPr="00B352AA">
              <w:rPr>
                <w:sz w:val="22"/>
                <w:szCs w:val="22"/>
              </w:rPr>
              <w:fldChar w:fldCharType="end"/>
            </w:r>
            <w:r w:rsidRPr="00B352AA">
              <w:rPr>
                <w:sz w:val="22"/>
                <w:szCs w:val="22"/>
              </w:rPr>
              <w:t xml:space="preserve"> Yes</w:t>
            </w:r>
            <w:r>
              <w:rPr>
                <w:sz w:val="22"/>
                <w:szCs w:val="22"/>
              </w:rPr>
              <w:tab/>
            </w:r>
            <w:r w:rsidRPr="00B352AA">
              <w:rPr>
                <w:sz w:val="22"/>
                <w:szCs w:val="22"/>
              </w:rPr>
              <w:fldChar w:fldCharType="begin">
                <w:ffData>
                  <w:name w:val="Check1"/>
                  <w:enabled/>
                  <w:calcOnExit w:val="0"/>
                  <w:checkBox>
                    <w:sizeAuto/>
                    <w:default w:val="0"/>
                  </w:checkBox>
                </w:ffData>
              </w:fldChar>
            </w:r>
            <w:r w:rsidRPr="00B352AA">
              <w:rPr>
                <w:sz w:val="22"/>
                <w:szCs w:val="22"/>
              </w:rPr>
              <w:instrText xml:space="preserve"> FORMCHECKBOX </w:instrText>
            </w:r>
            <w:r w:rsidR="007B388D">
              <w:rPr>
                <w:sz w:val="22"/>
                <w:szCs w:val="22"/>
              </w:rPr>
            </w:r>
            <w:r w:rsidR="007B388D">
              <w:rPr>
                <w:sz w:val="22"/>
                <w:szCs w:val="22"/>
              </w:rPr>
              <w:fldChar w:fldCharType="separate"/>
            </w:r>
            <w:r w:rsidRPr="00B352AA">
              <w:rPr>
                <w:sz w:val="22"/>
                <w:szCs w:val="22"/>
              </w:rPr>
              <w:fldChar w:fldCharType="end"/>
            </w:r>
            <w:r w:rsidRPr="00B352AA">
              <w:rPr>
                <w:sz w:val="22"/>
                <w:szCs w:val="22"/>
              </w:rPr>
              <w:t xml:space="preserve"> No</w:t>
            </w:r>
            <w:r>
              <w:rPr>
                <w:sz w:val="22"/>
                <w:szCs w:val="22"/>
              </w:rPr>
              <w:tab/>
            </w:r>
            <w:r w:rsidRPr="00B352AA">
              <w:rPr>
                <w:sz w:val="22"/>
                <w:szCs w:val="22"/>
              </w:rPr>
              <w:fldChar w:fldCharType="begin">
                <w:ffData>
                  <w:name w:val="Check17"/>
                  <w:enabled/>
                  <w:calcOnExit w:val="0"/>
                  <w:checkBox>
                    <w:sizeAuto/>
                    <w:default w:val="0"/>
                  </w:checkBox>
                </w:ffData>
              </w:fldChar>
            </w:r>
            <w:r w:rsidRPr="00B352AA">
              <w:rPr>
                <w:sz w:val="22"/>
                <w:szCs w:val="22"/>
              </w:rPr>
              <w:instrText xml:space="preserve"> FORMCHECKBOX </w:instrText>
            </w:r>
            <w:r w:rsidR="007B388D">
              <w:rPr>
                <w:sz w:val="22"/>
                <w:szCs w:val="22"/>
              </w:rPr>
            </w:r>
            <w:r w:rsidR="007B388D">
              <w:rPr>
                <w:sz w:val="22"/>
                <w:szCs w:val="22"/>
              </w:rPr>
              <w:fldChar w:fldCharType="separate"/>
            </w:r>
            <w:r w:rsidRPr="00B352AA">
              <w:rPr>
                <w:sz w:val="22"/>
                <w:szCs w:val="22"/>
              </w:rPr>
              <w:fldChar w:fldCharType="end"/>
            </w:r>
            <w:r w:rsidRPr="00B352AA">
              <w:rPr>
                <w:sz w:val="22"/>
                <w:szCs w:val="22"/>
              </w:rPr>
              <w:t xml:space="preserve"> N/A</w:t>
            </w:r>
          </w:p>
        </w:tc>
      </w:tr>
      <w:tr w:rsidR="00B950B9" w:rsidRPr="00577858" w:rsidTr="00325764">
        <w:trPr>
          <w:trHeight w:val="576"/>
        </w:trPr>
        <w:tc>
          <w:tcPr>
            <w:tcW w:w="1677" w:type="pct"/>
            <w:vAlign w:val="center"/>
          </w:tcPr>
          <w:p w:rsidR="00B950B9" w:rsidRPr="00B35969" w:rsidRDefault="00B950B9" w:rsidP="00B35969">
            <w:pPr>
              <w:pStyle w:val="ListParagraph"/>
              <w:numPr>
                <w:ilvl w:val="0"/>
                <w:numId w:val="32"/>
              </w:numPr>
              <w:rPr>
                <w:sz w:val="22"/>
                <w:szCs w:val="22"/>
              </w:rPr>
            </w:pPr>
            <w:r w:rsidRPr="00B35969">
              <w:rPr>
                <w:sz w:val="22"/>
                <w:szCs w:val="22"/>
              </w:rPr>
              <w:t xml:space="preserve">Dates of Summer Program Operation  </w:t>
            </w:r>
          </w:p>
        </w:tc>
        <w:tc>
          <w:tcPr>
            <w:tcW w:w="419" w:type="pct"/>
            <w:vAlign w:val="center"/>
          </w:tcPr>
          <w:p w:rsidR="00B950B9" w:rsidRPr="00A369F9" w:rsidRDefault="00B950B9" w:rsidP="00DF4284">
            <w:pPr>
              <w:ind w:hanging="18"/>
              <w:rPr>
                <w:sz w:val="22"/>
                <w:szCs w:val="22"/>
              </w:rPr>
            </w:pPr>
          </w:p>
        </w:tc>
        <w:tc>
          <w:tcPr>
            <w:tcW w:w="387" w:type="pct"/>
            <w:vAlign w:val="center"/>
          </w:tcPr>
          <w:p w:rsidR="00B950B9" w:rsidRPr="00A369F9" w:rsidRDefault="00B950B9" w:rsidP="00DF4284">
            <w:pPr>
              <w:ind w:hanging="18"/>
              <w:rPr>
                <w:sz w:val="22"/>
                <w:szCs w:val="22"/>
              </w:rPr>
            </w:pPr>
            <w:r w:rsidRPr="00577858">
              <w:rPr>
                <w:sz w:val="22"/>
                <w:szCs w:val="22"/>
              </w:rPr>
              <w:t>through</w:t>
            </w:r>
          </w:p>
        </w:tc>
        <w:tc>
          <w:tcPr>
            <w:tcW w:w="516" w:type="pct"/>
            <w:vAlign w:val="center"/>
          </w:tcPr>
          <w:p w:rsidR="00B950B9" w:rsidRPr="00577858" w:rsidRDefault="00B950B9" w:rsidP="00DF4284">
            <w:pPr>
              <w:ind w:left="12"/>
              <w:rPr>
                <w:sz w:val="22"/>
                <w:szCs w:val="22"/>
              </w:rPr>
            </w:pPr>
          </w:p>
        </w:tc>
        <w:tc>
          <w:tcPr>
            <w:tcW w:w="1452" w:type="pct"/>
            <w:gridSpan w:val="4"/>
            <w:vAlign w:val="center"/>
          </w:tcPr>
          <w:p w:rsidR="00B950B9" w:rsidRPr="00577858" w:rsidRDefault="00B950B9" w:rsidP="001745B1">
            <w:pPr>
              <w:tabs>
                <w:tab w:val="left" w:pos="342"/>
              </w:tabs>
              <w:ind w:left="72"/>
              <w:rPr>
                <w:sz w:val="22"/>
                <w:szCs w:val="22"/>
              </w:rPr>
            </w:pPr>
            <w:r w:rsidRPr="00577858">
              <w:rPr>
                <w:sz w:val="22"/>
                <w:szCs w:val="22"/>
              </w:rPr>
              <w:t xml:space="preserve">Last Day of </w:t>
            </w:r>
            <w:r w:rsidRPr="00577858">
              <w:rPr>
                <w:sz w:val="22"/>
                <w:szCs w:val="22"/>
                <w:u w:val="single"/>
              </w:rPr>
              <w:t>Previous</w:t>
            </w:r>
            <w:r w:rsidRPr="00577858">
              <w:rPr>
                <w:sz w:val="22"/>
                <w:szCs w:val="22"/>
              </w:rPr>
              <w:t xml:space="preserve"> </w:t>
            </w:r>
            <w:r w:rsidR="001745B1">
              <w:rPr>
                <w:sz w:val="22"/>
                <w:szCs w:val="22"/>
              </w:rPr>
              <w:t>School Year</w:t>
            </w:r>
          </w:p>
        </w:tc>
        <w:tc>
          <w:tcPr>
            <w:tcW w:w="548" w:type="pct"/>
            <w:vAlign w:val="center"/>
          </w:tcPr>
          <w:p w:rsidR="00B950B9" w:rsidRPr="00577858" w:rsidRDefault="00B950B9" w:rsidP="00B950B9">
            <w:pPr>
              <w:tabs>
                <w:tab w:val="left" w:pos="342"/>
              </w:tabs>
              <w:ind w:left="72"/>
              <w:rPr>
                <w:sz w:val="22"/>
                <w:szCs w:val="22"/>
              </w:rPr>
            </w:pPr>
          </w:p>
        </w:tc>
      </w:tr>
      <w:tr w:rsidR="00B950B9" w:rsidRPr="00577858" w:rsidTr="00325764">
        <w:trPr>
          <w:trHeight w:val="420"/>
        </w:trPr>
        <w:tc>
          <w:tcPr>
            <w:tcW w:w="1677" w:type="pct"/>
            <w:vAlign w:val="center"/>
          </w:tcPr>
          <w:p w:rsidR="00B950B9" w:rsidRPr="00A369F9" w:rsidRDefault="00C81AE9" w:rsidP="00A43033">
            <w:pPr>
              <w:pStyle w:val="ListParagraph"/>
              <w:ind w:left="0" w:hanging="18"/>
              <w:rPr>
                <w:sz w:val="22"/>
                <w:szCs w:val="22"/>
              </w:rPr>
            </w:pPr>
            <w:r>
              <w:rPr>
                <w:sz w:val="22"/>
                <w:szCs w:val="22"/>
              </w:rPr>
              <w:tab/>
            </w:r>
            <w:r w:rsidR="00F809EA">
              <w:rPr>
                <w:sz w:val="22"/>
                <w:szCs w:val="22"/>
              </w:rPr>
              <w:t>3</w:t>
            </w:r>
            <w:r w:rsidR="00B950B9" w:rsidRPr="00A369F9">
              <w:rPr>
                <w:sz w:val="22"/>
                <w:szCs w:val="22"/>
              </w:rPr>
              <w:t>. Day</w:t>
            </w:r>
            <w:r w:rsidR="00B950B9">
              <w:rPr>
                <w:sz w:val="22"/>
                <w:szCs w:val="22"/>
              </w:rPr>
              <w:t xml:space="preserve">s of Operation (Typical Summer </w:t>
            </w:r>
            <w:r w:rsidR="00B950B9" w:rsidRPr="00A369F9">
              <w:rPr>
                <w:sz w:val="22"/>
                <w:szCs w:val="22"/>
              </w:rPr>
              <w:t>Week)</w:t>
            </w:r>
          </w:p>
        </w:tc>
        <w:tc>
          <w:tcPr>
            <w:tcW w:w="419" w:type="pct"/>
            <w:vAlign w:val="center"/>
          </w:tcPr>
          <w:p w:rsidR="00B950B9" w:rsidRDefault="00B950B9" w:rsidP="00DF4284">
            <w:pPr>
              <w:rPr>
                <w:sz w:val="22"/>
                <w:szCs w:val="22"/>
              </w:rPr>
            </w:pPr>
          </w:p>
          <w:p w:rsidR="00B950B9" w:rsidRDefault="00B950B9" w:rsidP="00DF4284">
            <w:pPr>
              <w:rPr>
                <w:sz w:val="22"/>
                <w:szCs w:val="22"/>
              </w:rPr>
            </w:pPr>
            <w:r w:rsidRPr="00577858">
              <w:rPr>
                <w:sz w:val="22"/>
                <w:szCs w:val="22"/>
              </w:rPr>
              <w:fldChar w:fldCharType="begin">
                <w:ffData>
                  <w:name w:val="Check5"/>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Mon</w:t>
            </w:r>
          </w:p>
          <w:p w:rsidR="00B950B9" w:rsidRPr="00577858" w:rsidRDefault="00B950B9" w:rsidP="00DF4284">
            <w:pPr>
              <w:rPr>
                <w:sz w:val="22"/>
                <w:szCs w:val="22"/>
              </w:rPr>
            </w:pPr>
          </w:p>
        </w:tc>
        <w:tc>
          <w:tcPr>
            <w:tcW w:w="387" w:type="pct"/>
            <w:vAlign w:val="center"/>
          </w:tcPr>
          <w:p w:rsidR="00B950B9" w:rsidRPr="00577858" w:rsidRDefault="00B950B9" w:rsidP="00DF4284">
            <w:pPr>
              <w:ind w:left="-18" w:firstLine="18"/>
              <w:rPr>
                <w:sz w:val="22"/>
                <w:szCs w:val="22"/>
              </w:rPr>
            </w:pPr>
            <w:r w:rsidRPr="00577858">
              <w:rPr>
                <w:sz w:val="22"/>
                <w:szCs w:val="22"/>
              </w:rPr>
              <w:fldChar w:fldCharType="begin">
                <w:ffData>
                  <w:name w:val="Check6"/>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Tues</w:t>
            </w:r>
          </w:p>
        </w:tc>
        <w:tc>
          <w:tcPr>
            <w:tcW w:w="516" w:type="pct"/>
            <w:vAlign w:val="center"/>
          </w:tcPr>
          <w:p w:rsidR="00B950B9" w:rsidRPr="00577858" w:rsidRDefault="00B950B9" w:rsidP="00DF4284">
            <w:pPr>
              <w:ind w:left="-18" w:firstLine="18"/>
              <w:rPr>
                <w:sz w:val="22"/>
                <w:szCs w:val="22"/>
              </w:rPr>
            </w:pPr>
            <w:r w:rsidRPr="00577858">
              <w:rPr>
                <w:sz w:val="22"/>
                <w:szCs w:val="22"/>
              </w:rPr>
              <w:fldChar w:fldCharType="begin">
                <w:ffData>
                  <w:name w:val="Check7"/>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Wed</w:t>
            </w:r>
          </w:p>
        </w:tc>
        <w:tc>
          <w:tcPr>
            <w:tcW w:w="484" w:type="pct"/>
            <w:vAlign w:val="center"/>
          </w:tcPr>
          <w:p w:rsidR="00B950B9" w:rsidRPr="00577858" w:rsidRDefault="00B950B9" w:rsidP="00DF4284">
            <w:pPr>
              <w:rPr>
                <w:sz w:val="22"/>
                <w:szCs w:val="22"/>
              </w:rPr>
            </w:pPr>
            <w:r w:rsidRPr="00577858">
              <w:rPr>
                <w:sz w:val="22"/>
                <w:szCs w:val="22"/>
              </w:rPr>
              <w:fldChar w:fldCharType="begin">
                <w:ffData>
                  <w:name w:val="Check8"/>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Thurs</w:t>
            </w:r>
          </w:p>
        </w:tc>
        <w:tc>
          <w:tcPr>
            <w:tcW w:w="484" w:type="pct"/>
            <w:gridSpan w:val="2"/>
            <w:vAlign w:val="center"/>
          </w:tcPr>
          <w:p w:rsidR="00B950B9" w:rsidRPr="00577858" w:rsidRDefault="00B950B9" w:rsidP="00DF4284">
            <w:pPr>
              <w:ind w:left="72"/>
              <w:rPr>
                <w:sz w:val="22"/>
                <w:szCs w:val="22"/>
              </w:rPr>
            </w:pPr>
            <w:r w:rsidRPr="00577858">
              <w:rPr>
                <w:sz w:val="22"/>
                <w:szCs w:val="22"/>
              </w:rPr>
              <w:fldChar w:fldCharType="begin">
                <w:ffData>
                  <w:name w:val="Check9"/>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Fri</w:t>
            </w:r>
          </w:p>
        </w:tc>
        <w:tc>
          <w:tcPr>
            <w:tcW w:w="484" w:type="pct"/>
            <w:vAlign w:val="center"/>
          </w:tcPr>
          <w:p w:rsidR="00B950B9" w:rsidRPr="00577858" w:rsidRDefault="00B950B9" w:rsidP="00DF4284">
            <w:pPr>
              <w:ind w:left="72"/>
              <w:rPr>
                <w:sz w:val="22"/>
                <w:szCs w:val="22"/>
              </w:rPr>
            </w:pPr>
            <w:r w:rsidRPr="00577858">
              <w:rPr>
                <w:sz w:val="22"/>
                <w:szCs w:val="22"/>
              </w:rPr>
              <w:fldChar w:fldCharType="begin">
                <w:ffData>
                  <w:name w:val="Check10"/>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Sat</w:t>
            </w:r>
          </w:p>
        </w:tc>
        <w:tc>
          <w:tcPr>
            <w:tcW w:w="548" w:type="pct"/>
            <w:vAlign w:val="center"/>
          </w:tcPr>
          <w:p w:rsidR="00B950B9" w:rsidRPr="00577858" w:rsidRDefault="00B950B9" w:rsidP="00DF4284">
            <w:pPr>
              <w:rPr>
                <w:sz w:val="22"/>
                <w:szCs w:val="22"/>
              </w:rPr>
            </w:pPr>
            <w:r w:rsidRPr="00577858">
              <w:rPr>
                <w:sz w:val="22"/>
                <w:szCs w:val="22"/>
              </w:rPr>
              <w:fldChar w:fldCharType="begin">
                <w:ffData>
                  <w:name w:val="Check11"/>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Sun</w:t>
            </w:r>
          </w:p>
        </w:tc>
      </w:tr>
      <w:tr w:rsidR="00DF4284" w:rsidRPr="00577858" w:rsidTr="00325764">
        <w:trPr>
          <w:trHeight w:val="477"/>
        </w:trPr>
        <w:tc>
          <w:tcPr>
            <w:tcW w:w="1677" w:type="pct"/>
            <w:vAlign w:val="center"/>
          </w:tcPr>
          <w:p w:rsidR="00DF4284" w:rsidRPr="00A369F9" w:rsidRDefault="00C81AE9" w:rsidP="00F809EA">
            <w:pPr>
              <w:pStyle w:val="ListParagraph"/>
              <w:ind w:left="0" w:hanging="18"/>
              <w:rPr>
                <w:sz w:val="22"/>
                <w:szCs w:val="22"/>
              </w:rPr>
            </w:pPr>
            <w:r>
              <w:rPr>
                <w:sz w:val="22"/>
                <w:szCs w:val="22"/>
              </w:rPr>
              <w:tab/>
            </w:r>
            <w:r w:rsidR="00F809EA">
              <w:rPr>
                <w:sz w:val="22"/>
                <w:szCs w:val="22"/>
              </w:rPr>
              <w:t>4</w:t>
            </w:r>
            <w:r w:rsidR="00DF4284" w:rsidRPr="00A369F9">
              <w:rPr>
                <w:sz w:val="22"/>
                <w:szCs w:val="22"/>
              </w:rPr>
              <w:t>. Number of Hours Per Day of Services</w:t>
            </w:r>
          </w:p>
        </w:tc>
        <w:tc>
          <w:tcPr>
            <w:tcW w:w="419" w:type="pct"/>
            <w:vAlign w:val="center"/>
          </w:tcPr>
          <w:p w:rsidR="00DF4284" w:rsidRPr="00577858" w:rsidRDefault="00DF4284" w:rsidP="00DF4284">
            <w:pPr>
              <w:jc w:val="center"/>
              <w:rPr>
                <w:sz w:val="22"/>
                <w:szCs w:val="22"/>
                <w:u w:val="single"/>
              </w:rPr>
            </w:pPr>
          </w:p>
        </w:tc>
        <w:tc>
          <w:tcPr>
            <w:tcW w:w="387" w:type="pct"/>
            <w:vAlign w:val="center"/>
          </w:tcPr>
          <w:p w:rsidR="00DF4284" w:rsidRPr="00577858" w:rsidRDefault="00DF4284" w:rsidP="00DF4284">
            <w:pPr>
              <w:jc w:val="center"/>
              <w:rPr>
                <w:sz w:val="22"/>
                <w:szCs w:val="22"/>
                <w:u w:val="single"/>
              </w:rPr>
            </w:pPr>
          </w:p>
        </w:tc>
        <w:tc>
          <w:tcPr>
            <w:tcW w:w="516" w:type="pct"/>
            <w:vAlign w:val="center"/>
          </w:tcPr>
          <w:p w:rsidR="00DF4284" w:rsidRPr="00577858" w:rsidRDefault="00DF4284" w:rsidP="00DF4284">
            <w:pPr>
              <w:jc w:val="center"/>
              <w:rPr>
                <w:sz w:val="22"/>
                <w:szCs w:val="22"/>
                <w:u w:val="single"/>
              </w:rPr>
            </w:pPr>
          </w:p>
        </w:tc>
        <w:tc>
          <w:tcPr>
            <w:tcW w:w="484" w:type="pct"/>
            <w:vAlign w:val="center"/>
          </w:tcPr>
          <w:p w:rsidR="00DF4284" w:rsidRPr="00577858" w:rsidRDefault="00DF4284" w:rsidP="00DF4284">
            <w:pPr>
              <w:jc w:val="center"/>
              <w:rPr>
                <w:sz w:val="22"/>
                <w:szCs w:val="22"/>
                <w:u w:val="single"/>
              </w:rPr>
            </w:pPr>
          </w:p>
        </w:tc>
        <w:tc>
          <w:tcPr>
            <w:tcW w:w="484" w:type="pct"/>
            <w:gridSpan w:val="2"/>
            <w:vAlign w:val="center"/>
          </w:tcPr>
          <w:p w:rsidR="00DF4284" w:rsidRPr="00577858" w:rsidRDefault="00DF4284" w:rsidP="00DF4284">
            <w:pPr>
              <w:jc w:val="center"/>
              <w:rPr>
                <w:sz w:val="22"/>
                <w:szCs w:val="22"/>
                <w:u w:val="single"/>
              </w:rPr>
            </w:pPr>
          </w:p>
        </w:tc>
        <w:tc>
          <w:tcPr>
            <w:tcW w:w="484" w:type="pct"/>
            <w:vAlign w:val="center"/>
          </w:tcPr>
          <w:p w:rsidR="00DF4284" w:rsidRPr="00577858" w:rsidRDefault="00DF4284" w:rsidP="00DF4284">
            <w:pPr>
              <w:jc w:val="center"/>
              <w:rPr>
                <w:sz w:val="22"/>
                <w:szCs w:val="22"/>
                <w:u w:val="single"/>
              </w:rPr>
            </w:pPr>
          </w:p>
        </w:tc>
        <w:tc>
          <w:tcPr>
            <w:tcW w:w="548" w:type="pct"/>
            <w:vAlign w:val="center"/>
          </w:tcPr>
          <w:p w:rsidR="00DF4284" w:rsidRPr="00577858" w:rsidRDefault="00DF4284" w:rsidP="00DF4284">
            <w:pPr>
              <w:jc w:val="center"/>
              <w:rPr>
                <w:sz w:val="22"/>
                <w:szCs w:val="22"/>
                <w:u w:val="single"/>
              </w:rPr>
            </w:pPr>
          </w:p>
        </w:tc>
      </w:tr>
    </w:tbl>
    <w:p w:rsidR="004B50B7" w:rsidRDefault="004B50B7" w:rsidP="004B01FA">
      <w:pPr>
        <w:tabs>
          <w:tab w:val="left" w:pos="2246"/>
        </w:tabs>
      </w:pPr>
    </w:p>
    <w:p w:rsidR="00F809EA" w:rsidRDefault="00F809EA" w:rsidP="00CB0DBE">
      <w:pPr>
        <w:tabs>
          <w:tab w:val="left" w:pos="2246"/>
        </w:tabs>
        <w:ind w:left="-720"/>
      </w:pPr>
    </w:p>
    <w:p w:rsidR="00F809EA" w:rsidRDefault="007F2651" w:rsidP="008E40DF">
      <w:pPr>
        <w:rPr>
          <w:b/>
          <w:sz w:val="28"/>
          <w:szCs w:val="28"/>
          <w:u w:val="single"/>
        </w:rPr>
      </w:pPr>
      <w:r>
        <w:rPr>
          <w:b/>
          <w:sz w:val="28"/>
          <w:szCs w:val="28"/>
          <w:u w:val="single"/>
        </w:rPr>
        <w:t>SECTION D</w:t>
      </w:r>
      <w:r w:rsidR="00CB0DBE">
        <w:rPr>
          <w:b/>
          <w:sz w:val="28"/>
          <w:szCs w:val="28"/>
          <w:u w:val="single"/>
        </w:rPr>
        <w:t xml:space="preserve">: </w:t>
      </w:r>
      <w:r w:rsidR="00CB0DBE" w:rsidRPr="00F809EA">
        <w:rPr>
          <w:b/>
          <w:sz w:val="28"/>
          <w:szCs w:val="28"/>
          <w:u w:val="single"/>
        </w:rPr>
        <w:t>Extended School Year Grant – State Grant</w:t>
      </w:r>
    </w:p>
    <w:p w:rsidR="008E40DF" w:rsidRDefault="008E40DF" w:rsidP="008E40DF">
      <w:pPr>
        <w:rPr>
          <w:b/>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1399"/>
        <w:gridCol w:w="1295"/>
        <w:gridCol w:w="1263"/>
        <w:gridCol w:w="1399"/>
        <w:gridCol w:w="1183"/>
        <w:gridCol w:w="1183"/>
        <w:gridCol w:w="1073"/>
      </w:tblGrid>
      <w:tr w:rsidR="009A0018" w:rsidRPr="00577858" w:rsidTr="009A0018">
        <w:trPr>
          <w:trHeight w:val="477"/>
        </w:trPr>
        <w:tc>
          <w:tcPr>
            <w:tcW w:w="2880" w:type="pct"/>
            <w:gridSpan w:val="3"/>
            <w:vAlign w:val="center"/>
          </w:tcPr>
          <w:p w:rsidR="009A0018" w:rsidRPr="009A0018" w:rsidRDefault="009A0018" w:rsidP="009A0018">
            <w:pPr>
              <w:pStyle w:val="ListParagraph"/>
              <w:numPr>
                <w:ilvl w:val="0"/>
                <w:numId w:val="33"/>
              </w:numPr>
              <w:rPr>
                <w:sz w:val="22"/>
                <w:szCs w:val="22"/>
              </w:rPr>
            </w:pPr>
            <w:r w:rsidRPr="000248E7">
              <w:rPr>
                <w:sz w:val="22"/>
                <w:szCs w:val="22"/>
              </w:rPr>
              <w:t xml:space="preserve">Does your school have an Extended School Year grant?  </w:t>
            </w:r>
            <w:r w:rsidRPr="00B352AA">
              <w:rPr>
                <w:sz w:val="22"/>
                <w:szCs w:val="22"/>
              </w:rPr>
              <w:fldChar w:fldCharType="begin">
                <w:ffData>
                  <w:name w:val="Check1"/>
                  <w:enabled/>
                  <w:calcOnExit w:val="0"/>
                  <w:checkBox>
                    <w:sizeAuto/>
                    <w:default w:val="0"/>
                  </w:checkBox>
                </w:ffData>
              </w:fldChar>
            </w:r>
            <w:r w:rsidRPr="00B352AA">
              <w:rPr>
                <w:sz w:val="22"/>
                <w:szCs w:val="22"/>
              </w:rPr>
              <w:instrText xml:space="preserve"> FORMCHECKBOX </w:instrText>
            </w:r>
            <w:r w:rsidR="007B388D">
              <w:rPr>
                <w:sz w:val="22"/>
                <w:szCs w:val="22"/>
              </w:rPr>
            </w:r>
            <w:r w:rsidR="007B388D">
              <w:rPr>
                <w:sz w:val="22"/>
                <w:szCs w:val="22"/>
              </w:rPr>
              <w:fldChar w:fldCharType="separate"/>
            </w:r>
            <w:r w:rsidRPr="00B352AA">
              <w:rPr>
                <w:sz w:val="22"/>
                <w:szCs w:val="22"/>
              </w:rPr>
              <w:fldChar w:fldCharType="end"/>
            </w:r>
            <w:r w:rsidRPr="00B352AA">
              <w:rPr>
                <w:sz w:val="22"/>
                <w:szCs w:val="22"/>
              </w:rPr>
              <w:t xml:space="preserve"> Yes</w:t>
            </w:r>
            <w:r>
              <w:rPr>
                <w:sz w:val="22"/>
                <w:szCs w:val="22"/>
              </w:rPr>
              <w:tab/>
              <w:t xml:space="preserve">       </w:t>
            </w:r>
            <w:r w:rsidRPr="00B352AA">
              <w:rPr>
                <w:sz w:val="22"/>
                <w:szCs w:val="22"/>
              </w:rPr>
              <w:fldChar w:fldCharType="begin">
                <w:ffData>
                  <w:name w:val="Check1"/>
                  <w:enabled/>
                  <w:calcOnExit w:val="0"/>
                  <w:checkBox>
                    <w:sizeAuto/>
                    <w:default w:val="0"/>
                  </w:checkBox>
                </w:ffData>
              </w:fldChar>
            </w:r>
            <w:r w:rsidRPr="00B352AA">
              <w:rPr>
                <w:sz w:val="22"/>
                <w:szCs w:val="22"/>
              </w:rPr>
              <w:instrText xml:space="preserve"> FORMCHECKBOX </w:instrText>
            </w:r>
            <w:r w:rsidR="007B388D">
              <w:rPr>
                <w:sz w:val="22"/>
                <w:szCs w:val="22"/>
              </w:rPr>
            </w:r>
            <w:r w:rsidR="007B388D">
              <w:rPr>
                <w:sz w:val="22"/>
                <w:szCs w:val="22"/>
              </w:rPr>
              <w:fldChar w:fldCharType="separate"/>
            </w:r>
            <w:r w:rsidRPr="00B352AA">
              <w:rPr>
                <w:sz w:val="22"/>
                <w:szCs w:val="22"/>
              </w:rPr>
              <w:fldChar w:fldCharType="end"/>
            </w:r>
            <w:r w:rsidRPr="00B352AA">
              <w:rPr>
                <w:sz w:val="22"/>
                <w:szCs w:val="22"/>
              </w:rPr>
              <w:t xml:space="preserve"> No</w:t>
            </w:r>
          </w:p>
        </w:tc>
        <w:tc>
          <w:tcPr>
            <w:tcW w:w="2120" w:type="pct"/>
            <w:gridSpan w:val="5"/>
            <w:vAlign w:val="center"/>
          </w:tcPr>
          <w:p w:rsidR="009A0018" w:rsidRPr="009A0018" w:rsidRDefault="009A0018" w:rsidP="009A0018">
            <w:pPr>
              <w:pStyle w:val="ListParagraph"/>
              <w:numPr>
                <w:ilvl w:val="0"/>
                <w:numId w:val="33"/>
              </w:numPr>
              <w:rPr>
                <w:sz w:val="22"/>
                <w:szCs w:val="22"/>
              </w:rPr>
            </w:pPr>
            <w:r w:rsidRPr="009A0018">
              <w:rPr>
                <w:sz w:val="22"/>
                <w:szCs w:val="22"/>
              </w:rPr>
              <w:t>Hours of Operation:</w:t>
            </w:r>
          </w:p>
        </w:tc>
      </w:tr>
      <w:tr w:rsidR="008E40DF" w:rsidRPr="00577858" w:rsidTr="009A0018">
        <w:trPr>
          <w:trHeight w:val="477"/>
        </w:trPr>
        <w:tc>
          <w:tcPr>
            <w:tcW w:w="1944" w:type="pct"/>
            <w:vAlign w:val="center"/>
          </w:tcPr>
          <w:p w:rsidR="008E40DF" w:rsidRPr="00A369F9" w:rsidRDefault="008E40DF" w:rsidP="000248E7">
            <w:pPr>
              <w:pStyle w:val="ListParagraph"/>
              <w:numPr>
                <w:ilvl w:val="0"/>
                <w:numId w:val="33"/>
              </w:numPr>
              <w:rPr>
                <w:sz w:val="22"/>
                <w:szCs w:val="22"/>
              </w:rPr>
            </w:pPr>
            <w:r>
              <w:rPr>
                <w:sz w:val="22"/>
                <w:szCs w:val="22"/>
              </w:rPr>
              <w:t>Dates of the Extended School Year Program</w:t>
            </w:r>
            <w:r w:rsidRPr="00A369F9">
              <w:rPr>
                <w:sz w:val="22"/>
                <w:szCs w:val="22"/>
              </w:rPr>
              <w:t xml:space="preserve">  </w:t>
            </w:r>
          </w:p>
        </w:tc>
        <w:tc>
          <w:tcPr>
            <w:tcW w:w="486" w:type="pct"/>
            <w:vAlign w:val="center"/>
          </w:tcPr>
          <w:p w:rsidR="008E40DF" w:rsidRPr="00A369F9" w:rsidRDefault="008E40DF" w:rsidP="00141046">
            <w:pPr>
              <w:jc w:val="center"/>
              <w:rPr>
                <w:sz w:val="22"/>
                <w:szCs w:val="22"/>
              </w:rPr>
            </w:pPr>
          </w:p>
        </w:tc>
        <w:tc>
          <w:tcPr>
            <w:tcW w:w="450" w:type="pct"/>
            <w:vAlign w:val="center"/>
          </w:tcPr>
          <w:p w:rsidR="008E40DF" w:rsidRPr="00A369F9" w:rsidRDefault="008E40DF" w:rsidP="00141046">
            <w:pPr>
              <w:jc w:val="center"/>
              <w:rPr>
                <w:sz w:val="22"/>
                <w:szCs w:val="22"/>
              </w:rPr>
            </w:pPr>
            <w:r>
              <w:rPr>
                <w:sz w:val="22"/>
                <w:szCs w:val="22"/>
              </w:rPr>
              <w:t>through</w:t>
            </w:r>
          </w:p>
        </w:tc>
        <w:tc>
          <w:tcPr>
            <w:tcW w:w="439" w:type="pct"/>
            <w:vAlign w:val="center"/>
          </w:tcPr>
          <w:p w:rsidR="008E40DF" w:rsidRPr="00A369F9" w:rsidRDefault="008E40DF" w:rsidP="00141046">
            <w:pPr>
              <w:rPr>
                <w:sz w:val="22"/>
                <w:szCs w:val="22"/>
              </w:rPr>
            </w:pPr>
          </w:p>
        </w:tc>
        <w:tc>
          <w:tcPr>
            <w:tcW w:w="1681" w:type="pct"/>
            <w:gridSpan w:val="4"/>
            <w:shd w:val="clear" w:color="auto" w:fill="BFBFBF" w:themeFill="background1" w:themeFillShade="BF"/>
            <w:vAlign w:val="center"/>
          </w:tcPr>
          <w:p w:rsidR="008E40DF" w:rsidRPr="00A369F9" w:rsidRDefault="008E40DF" w:rsidP="00141046">
            <w:pPr>
              <w:jc w:val="center"/>
              <w:rPr>
                <w:sz w:val="22"/>
                <w:szCs w:val="22"/>
              </w:rPr>
            </w:pPr>
          </w:p>
        </w:tc>
      </w:tr>
      <w:tr w:rsidR="008E40DF" w:rsidRPr="00577858" w:rsidTr="009A0018">
        <w:trPr>
          <w:trHeight w:val="602"/>
        </w:trPr>
        <w:tc>
          <w:tcPr>
            <w:tcW w:w="1944" w:type="pct"/>
            <w:vAlign w:val="center"/>
          </w:tcPr>
          <w:p w:rsidR="008E40DF" w:rsidRPr="000248E7" w:rsidRDefault="008E40DF" w:rsidP="000248E7">
            <w:pPr>
              <w:pStyle w:val="ListParagraph"/>
              <w:numPr>
                <w:ilvl w:val="0"/>
                <w:numId w:val="33"/>
              </w:numPr>
              <w:rPr>
                <w:sz w:val="22"/>
                <w:szCs w:val="22"/>
              </w:rPr>
            </w:pPr>
            <w:r w:rsidRPr="000248E7">
              <w:rPr>
                <w:sz w:val="22"/>
                <w:szCs w:val="22"/>
              </w:rPr>
              <w:t>Days of Operation</w:t>
            </w:r>
          </w:p>
        </w:tc>
        <w:tc>
          <w:tcPr>
            <w:tcW w:w="486" w:type="pct"/>
            <w:vAlign w:val="center"/>
          </w:tcPr>
          <w:p w:rsidR="008E40DF" w:rsidRDefault="008E40DF" w:rsidP="00141046">
            <w:pPr>
              <w:rPr>
                <w:sz w:val="22"/>
                <w:szCs w:val="22"/>
              </w:rPr>
            </w:pPr>
          </w:p>
          <w:p w:rsidR="008E40DF" w:rsidRDefault="008E40DF" w:rsidP="00141046">
            <w:pPr>
              <w:rPr>
                <w:sz w:val="22"/>
                <w:szCs w:val="22"/>
              </w:rPr>
            </w:pPr>
            <w:r w:rsidRPr="00577858">
              <w:rPr>
                <w:sz w:val="22"/>
                <w:szCs w:val="22"/>
              </w:rPr>
              <w:fldChar w:fldCharType="begin">
                <w:ffData>
                  <w:name w:val="Check5"/>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Mon</w:t>
            </w:r>
          </w:p>
          <w:p w:rsidR="008E40DF" w:rsidRPr="00577858" w:rsidRDefault="008E40DF" w:rsidP="00141046">
            <w:pPr>
              <w:rPr>
                <w:sz w:val="22"/>
                <w:szCs w:val="22"/>
              </w:rPr>
            </w:pPr>
          </w:p>
        </w:tc>
        <w:tc>
          <w:tcPr>
            <w:tcW w:w="450" w:type="pct"/>
            <w:vAlign w:val="center"/>
          </w:tcPr>
          <w:p w:rsidR="008E40DF" w:rsidRPr="00577858" w:rsidRDefault="008E40DF" w:rsidP="00141046">
            <w:pPr>
              <w:ind w:left="-18" w:firstLine="18"/>
              <w:rPr>
                <w:sz w:val="22"/>
                <w:szCs w:val="22"/>
              </w:rPr>
            </w:pPr>
            <w:r w:rsidRPr="00577858">
              <w:rPr>
                <w:sz w:val="22"/>
                <w:szCs w:val="22"/>
              </w:rPr>
              <w:fldChar w:fldCharType="begin">
                <w:ffData>
                  <w:name w:val="Check6"/>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Tues</w:t>
            </w:r>
          </w:p>
        </w:tc>
        <w:tc>
          <w:tcPr>
            <w:tcW w:w="439" w:type="pct"/>
            <w:vAlign w:val="center"/>
          </w:tcPr>
          <w:p w:rsidR="008E40DF" w:rsidRPr="00577858" w:rsidRDefault="008E40DF" w:rsidP="00141046">
            <w:pPr>
              <w:ind w:left="-18" w:firstLine="18"/>
              <w:rPr>
                <w:sz w:val="22"/>
                <w:szCs w:val="22"/>
              </w:rPr>
            </w:pPr>
            <w:r w:rsidRPr="00577858">
              <w:rPr>
                <w:sz w:val="22"/>
                <w:szCs w:val="22"/>
              </w:rPr>
              <w:fldChar w:fldCharType="begin">
                <w:ffData>
                  <w:name w:val="Check7"/>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Wed</w:t>
            </w:r>
          </w:p>
        </w:tc>
        <w:tc>
          <w:tcPr>
            <w:tcW w:w="486" w:type="pct"/>
            <w:vAlign w:val="center"/>
          </w:tcPr>
          <w:p w:rsidR="008E40DF" w:rsidRPr="00577858" w:rsidRDefault="008E40DF" w:rsidP="00141046">
            <w:pPr>
              <w:rPr>
                <w:sz w:val="22"/>
                <w:szCs w:val="22"/>
              </w:rPr>
            </w:pPr>
            <w:r w:rsidRPr="00577858">
              <w:rPr>
                <w:sz w:val="22"/>
                <w:szCs w:val="22"/>
              </w:rPr>
              <w:fldChar w:fldCharType="begin">
                <w:ffData>
                  <w:name w:val="Check8"/>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Thurs</w:t>
            </w:r>
          </w:p>
        </w:tc>
        <w:tc>
          <w:tcPr>
            <w:tcW w:w="411" w:type="pct"/>
            <w:vAlign w:val="center"/>
          </w:tcPr>
          <w:p w:rsidR="008E40DF" w:rsidRPr="00577858" w:rsidRDefault="008E40DF" w:rsidP="00141046">
            <w:pPr>
              <w:ind w:left="72"/>
              <w:rPr>
                <w:sz w:val="22"/>
                <w:szCs w:val="22"/>
              </w:rPr>
            </w:pPr>
            <w:r w:rsidRPr="00577858">
              <w:rPr>
                <w:sz w:val="22"/>
                <w:szCs w:val="22"/>
              </w:rPr>
              <w:fldChar w:fldCharType="begin">
                <w:ffData>
                  <w:name w:val="Check9"/>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Fri</w:t>
            </w:r>
          </w:p>
        </w:tc>
        <w:tc>
          <w:tcPr>
            <w:tcW w:w="411" w:type="pct"/>
            <w:vAlign w:val="center"/>
          </w:tcPr>
          <w:p w:rsidR="008E40DF" w:rsidRPr="00577858" w:rsidRDefault="008E40DF" w:rsidP="00141046">
            <w:pPr>
              <w:ind w:left="72"/>
              <w:rPr>
                <w:sz w:val="22"/>
                <w:szCs w:val="22"/>
              </w:rPr>
            </w:pPr>
            <w:r w:rsidRPr="00577858">
              <w:rPr>
                <w:sz w:val="22"/>
                <w:szCs w:val="22"/>
              </w:rPr>
              <w:fldChar w:fldCharType="begin">
                <w:ffData>
                  <w:name w:val="Check10"/>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Sat</w:t>
            </w:r>
          </w:p>
        </w:tc>
        <w:tc>
          <w:tcPr>
            <w:tcW w:w="373" w:type="pct"/>
            <w:vAlign w:val="center"/>
          </w:tcPr>
          <w:p w:rsidR="008E40DF" w:rsidRPr="00577858" w:rsidRDefault="008E40DF" w:rsidP="00141046">
            <w:pPr>
              <w:rPr>
                <w:sz w:val="22"/>
                <w:szCs w:val="22"/>
              </w:rPr>
            </w:pPr>
            <w:r w:rsidRPr="00577858">
              <w:rPr>
                <w:sz w:val="22"/>
                <w:szCs w:val="22"/>
              </w:rPr>
              <w:fldChar w:fldCharType="begin">
                <w:ffData>
                  <w:name w:val="Check11"/>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Sun</w:t>
            </w:r>
          </w:p>
        </w:tc>
      </w:tr>
      <w:tr w:rsidR="008E40DF" w:rsidRPr="00577858" w:rsidTr="009A0018">
        <w:trPr>
          <w:trHeight w:val="477"/>
        </w:trPr>
        <w:tc>
          <w:tcPr>
            <w:tcW w:w="1944" w:type="pct"/>
            <w:vAlign w:val="center"/>
          </w:tcPr>
          <w:p w:rsidR="008E40DF" w:rsidRPr="00A369F9" w:rsidRDefault="008E40DF" w:rsidP="000248E7">
            <w:pPr>
              <w:pStyle w:val="ListParagraph"/>
              <w:numPr>
                <w:ilvl w:val="0"/>
                <w:numId w:val="33"/>
              </w:numPr>
              <w:rPr>
                <w:sz w:val="22"/>
                <w:szCs w:val="22"/>
              </w:rPr>
            </w:pPr>
            <w:r w:rsidRPr="00A369F9">
              <w:rPr>
                <w:sz w:val="22"/>
                <w:szCs w:val="22"/>
              </w:rPr>
              <w:t>Number of Hours Per Day of Services</w:t>
            </w:r>
          </w:p>
        </w:tc>
        <w:tc>
          <w:tcPr>
            <w:tcW w:w="486" w:type="pct"/>
            <w:vAlign w:val="center"/>
          </w:tcPr>
          <w:p w:rsidR="008E40DF" w:rsidRPr="00A369F9" w:rsidRDefault="008E40DF" w:rsidP="00141046">
            <w:pPr>
              <w:jc w:val="center"/>
              <w:rPr>
                <w:sz w:val="22"/>
                <w:szCs w:val="22"/>
              </w:rPr>
            </w:pPr>
          </w:p>
        </w:tc>
        <w:tc>
          <w:tcPr>
            <w:tcW w:w="450" w:type="pct"/>
            <w:vAlign w:val="center"/>
          </w:tcPr>
          <w:p w:rsidR="008E40DF" w:rsidRPr="00A369F9" w:rsidRDefault="008E40DF" w:rsidP="00141046">
            <w:pPr>
              <w:jc w:val="center"/>
              <w:rPr>
                <w:sz w:val="22"/>
                <w:szCs w:val="22"/>
              </w:rPr>
            </w:pPr>
          </w:p>
        </w:tc>
        <w:tc>
          <w:tcPr>
            <w:tcW w:w="439" w:type="pct"/>
            <w:vAlign w:val="center"/>
          </w:tcPr>
          <w:p w:rsidR="008E40DF" w:rsidRPr="00A369F9" w:rsidRDefault="008E40DF" w:rsidP="00141046">
            <w:pPr>
              <w:jc w:val="center"/>
              <w:rPr>
                <w:sz w:val="22"/>
                <w:szCs w:val="22"/>
              </w:rPr>
            </w:pPr>
          </w:p>
        </w:tc>
        <w:tc>
          <w:tcPr>
            <w:tcW w:w="486" w:type="pct"/>
            <w:vAlign w:val="center"/>
          </w:tcPr>
          <w:p w:rsidR="008E40DF" w:rsidRPr="00A369F9" w:rsidRDefault="008E40DF" w:rsidP="00141046">
            <w:pPr>
              <w:jc w:val="center"/>
              <w:rPr>
                <w:sz w:val="22"/>
                <w:szCs w:val="22"/>
              </w:rPr>
            </w:pPr>
          </w:p>
        </w:tc>
        <w:tc>
          <w:tcPr>
            <w:tcW w:w="411" w:type="pct"/>
            <w:vAlign w:val="center"/>
          </w:tcPr>
          <w:p w:rsidR="008E40DF" w:rsidRPr="00A369F9" w:rsidRDefault="008E40DF" w:rsidP="00141046">
            <w:pPr>
              <w:jc w:val="center"/>
              <w:rPr>
                <w:sz w:val="22"/>
                <w:szCs w:val="22"/>
              </w:rPr>
            </w:pPr>
          </w:p>
        </w:tc>
        <w:tc>
          <w:tcPr>
            <w:tcW w:w="411" w:type="pct"/>
            <w:vAlign w:val="center"/>
          </w:tcPr>
          <w:p w:rsidR="008E40DF" w:rsidRPr="00A369F9" w:rsidRDefault="008E40DF" w:rsidP="00141046">
            <w:pPr>
              <w:jc w:val="center"/>
              <w:rPr>
                <w:sz w:val="22"/>
                <w:szCs w:val="22"/>
              </w:rPr>
            </w:pPr>
          </w:p>
        </w:tc>
        <w:tc>
          <w:tcPr>
            <w:tcW w:w="373" w:type="pct"/>
            <w:vAlign w:val="center"/>
          </w:tcPr>
          <w:p w:rsidR="008E40DF" w:rsidRPr="00A369F9" w:rsidRDefault="008E40DF" w:rsidP="00141046">
            <w:pPr>
              <w:jc w:val="center"/>
              <w:rPr>
                <w:sz w:val="22"/>
                <w:szCs w:val="22"/>
              </w:rPr>
            </w:pPr>
          </w:p>
        </w:tc>
      </w:tr>
    </w:tbl>
    <w:p w:rsidR="008E40DF" w:rsidRDefault="008E40DF" w:rsidP="008E40DF">
      <w:pPr>
        <w:rPr>
          <w:b/>
          <w:sz w:val="28"/>
          <w:szCs w:val="28"/>
          <w:u w:val="single"/>
        </w:rPr>
      </w:pPr>
    </w:p>
    <w:p w:rsidR="008E40DF" w:rsidRDefault="008E40DF" w:rsidP="008E40DF">
      <w:pPr>
        <w:rPr>
          <w:b/>
          <w:sz w:val="28"/>
          <w:szCs w:val="28"/>
          <w:u w:val="single"/>
        </w:rPr>
      </w:pPr>
    </w:p>
    <w:p w:rsidR="008E40DF" w:rsidRPr="008E40DF" w:rsidRDefault="008E40DF" w:rsidP="008E40DF">
      <w:pPr>
        <w:rPr>
          <w:b/>
          <w:sz w:val="28"/>
          <w:szCs w:val="28"/>
          <w:u w:val="single"/>
        </w:rPr>
      </w:pPr>
    </w:p>
    <w:p w:rsidR="004B01FA" w:rsidRPr="00A76F99" w:rsidRDefault="00CB0DBE" w:rsidP="008E40DF">
      <w:pPr>
        <w:rPr>
          <w:b/>
          <w:sz w:val="28"/>
          <w:szCs w:val="28"/>
          <w:u w:val="single"/>
        </w:rPr>
      </w:pPr>
      <w:r w:rsidRPr="00A76F99">
        <w:rPr>
          <w:b/>
          <w:sz w:val="28"/>
          <w:szCs w:val="28"/>
          <w:u w:val="single"/>
        </w:rPr>
        <w:t xml:space="preserve">SECTION </w:t>
      </w:r>
      <w:r w:rsidR="007F2651">
        <w:rPr>
          <w:b/>
          <w:sz w:val="28"/>
          <w:szCs w:val="28"/>
          <w:u w:val="single"/>
        </w:rPr>
        <w:t>E</w:t>
      </w:r>
      <w:r w:rsidRPr="00A76F99">
        <w:rPr>
          <w:b/>
          <w:sz w:val="28"/>
          <w:szCs w:val="28"/>
          <w:u w:val="single"/>
        </w:rPr>
        <w:t xml:space="preserve">: Program Hours </w:t>
      </w:r>
    </w:p>
    <w:p w:rsidR="008E40DF" w:rsidRDefault="008E40DF" w:rsidP="008E40DF"/>
    <w:p w:rsidR="002D580D" w:rsidRDefault="00417B32" w:rsidP="008E40DF">
      <w:pPr>
        <w:pStyle w:val="ListParagraph"/>
        <w:numPr>
          <w:ilvl w:val="0"/>
          <w:numId w:val="30"/>
        </w:numPr>
      </w:pPr>
      <w:r>
        <w:t>Complete the table below using the numbers approved in the</w:t>
      </w:r>
      <w:r w:rsidR="002D580D">
        <w:t xml:space="preserve"> original application, continuation application</w:t>
      </w:r>
      <w:r w:rsidR="003A3772">
        <w:t>,</w:t>
      </w:r>
      <w:r w:rsidR="002D580D">
        <w:t xml:space="preserve"> </w:t>
      </w:r>
      <w:r w:rsidR="002D580D" w:rsidRPr="00712449">
        <w:t>or latest approved</w:t>
      </w:r>
      <w:r w:rsidR="002D580D">
        <w:t xml:space="preserve"> amendment.</w:t>
      </w:r>
    </w:p>
    <w:p w:rsidR="00C21BDF" w:rsidRDefault="00C21BDF" w:rsidP="002F07C7">
      <w:pPr>
        <w:ind w:left="-720"/>
      </w:pPr>
    </w:p>
    <w:bookmarkStart w:id="8" w:name="_MON_1530962650"/>
    <w:bookmarkEnd w:id="8"/>
    <w:p w:rsidR="002D580D" w:rsidRDefault="009F75B6" w:rsidP="008E40DF">
      <w:pPr>
        <w:ind w:left="720"/>
      </w:pPr>
      <w:r>
        <w:object w:dxaOrig="8040" w:dyaOrig="1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2pt;height:58.4pt" o:ole="">
            <v:imagedata r:id="rId9" o:title=""/>
          </v:shape>
          <o:OLEObject Type="Embed" ProgID="Excel.Sheet.12" ShapeID="_x0000_i1025" DrawAspect="Content" ObjectID="_1631614406" r:id="rId10"/>
        </w:object>
      </w:r>
    </w:p>
    <w:p w:rsidR="0066161E" w:rsidRDefault="0066161E">
      <w:pPr>
        <w:spacing w:after="200"/>
      </w:pPr>
      <w:r>
        <w:br w:type="page"/>
      </w:r>
    </w:p>
    <w:p w:rsidR="002D580D" w:rsidRDefault="002D580D" w:rsidP="002F07C7">
      <w:pPr>
        <w:ind w:left="-720"/>
      </w:pPr>
    </w:p>
    <w:p w:rsidR="002D580D" w:rsidRPr="008E40DF" w:rsidRDefault="002D580D" w:rsidP="008E40DF">
      <w:pPr>
        <w:pStyle w:val="ListParagraph"/>
        <w:numPr>
          <w:ilvl w:val="0"/>
          <w:numId w:val="30"/>
        </w:numPr>
        <w:tabs>
          <w:tab w:val="left" w:pos="1440"/>
        </w:tabs>
        <w:rPr>
          <w:u w:val="single"/>
        </w:rPr>
      </w:pPr>
      <w:r w:rsidRPr="00134F00">
        <w:t>Based on the data</w:t>
      </w:r>
      <w:r w:rsidR="00724DCF">
        <w:t xml:space="preserve"> entered in </w:t>
      </w:r>
      <w:r w:rsidR="004E1474">
        <w:t>the previous table,</w:t>
      </w:r>
      <w:r w:rsidRPr="00134F00">
        <w:t xml:space="preserve"> enter the </w:t>
      </w:r>
      <w:r w:rsidRPr="00724DCF">
        <w:t xml:space="preserve">actual </w:t>
      </w:r>
      <w:r w:rsidR="00724DCF" w:rsidRPr="00724DCF">
        <w:t>and projected</w:t>
      </w:r>
      <w:r w:rsidR="00724DCF" w:rsidRPr="008E40DF">
        <w:rPr>
          <w:b/>
        </w:rPr>
        <w:t xml:space="preserve"> </w:t>
      </w:r>
      <w:r w:rsidRPr="00134F00">
        <w:t xml:space="preserve">number of </w:t>
      </w:r>
      <w:r w:rsidR="00724DCF">
        <w:t xml:space="preserve">student </w:t>
      </w:r>
      <w:r w:rsidRPr="00134F00">
        <w:t xml:space="preserve">program hours for </w:t>
      </w:r>
      <w:r w:rsidR="00724DCF">
        <w:t>each</w:t>
      </w:r>
      <w:r w:rsidRPr="00134F00">
        <w:t xml:space="preserve"> </w:t>
      </w:r>
      <w:r w:rsidR="00724DCF">
        <w:t xml:space="preserve">of the </w:t>
      </w:r>
      <w:r w:rsidRPr="00134F00">
        <w:t>month</w:t>
      </w:r>
      <w:r w:rsidR="00724DCF">
        <w:t xml:space="preserve">s in </w:t>
      </w:r>
      <w:r w:rsidR="008012B3">
        <w:t xml:space="preserve">the </w:t>
      </w:r>
      <w:r w:rsidR="00724DCF">
        <w:t>table below</w:t>
      </w:r>
      <w:r w:rsidRPr="00134F00">
        <w:t>.</w:t>
      </w:r>
    </w:p>
    <w:p w:rsidR="002D580D" w:rsidRDefault="002D580D" w:rsidP="00F40DCE"/>
    <w:bookmarkStart w:id="9" w:name="_MON_1532179345"/>
    <w:bookmarkEnd w:id="9"/>
    <w:p w:rsidR="001832F9" w:rsidRDefault="009F75B6" w:rsidP="001115DA">
      <w:r>
        <w:object w:dxaOrig="13805" w:dyaOrig="4625">
          <v:shape id="_x0000_i1026" type="#_x0000_t75" style="width:690.8pt;height:232.2pt" o:ole="">
            <v:imagedata r:id="rId11" o:title=""/>
          </v:shape>
          <o:OLEObject Type="Embed" ProgID="Excel.Sheet.12" ShapeID="_x0000_i1026" DrawAspect="Content" ObjectID="_1631614407" r:id="rId12"/>
        </w:object>
      </w:r>
    </w:p>
    <w:p w:rsidR="00F40DCE" w:rsidRPr="00134F00" w:rsidRDefault="00F40DCE" w:rsidP="009E49F9">
      <w:pPr>
        <w:tabs>
          <w:tab w:val="left" w:pos="-720"/>
        </w:tabs>
        <w:ind w:left="-720"/>
      </w:pPr>
    </w:p>
    <w:p w:rsidR="004B50B7" w:rsidRDefault="004B50B7" w:rsidP="005F2C32"/>
    <w:p w:rsidR="001745B1" w:rsidRDefault="00E2346A" w:rsidP="001115DA">
      <w:pPr>
        <w:pStyle w:val="ListParagraph"/>
        <w:numPr>
          <w:ilvl w:val="0"/>
          <w:numId w:val="30"/>
        </w:numPr>
      </w:pPr>
      <w:r>
        <w:t>Record the n</w:t>
      </w:r>
      <w:r w:rsidR="001745B1">
        <w:t xml:space="preserve">umber of </w:t>
      </w:r>
      <w:r w:rsidR="008012B3">
        <w:t xml:space="preserve">program </w:t>
      </w:r>
      <w:r w:rsidR="001745B1">
        <w:t>hours</w:t>
      </w:r>
      <w:r w:rsidR="008012B3">
        <w:t xml:space="preserve"> for students</w:t>
      </w:r>
      <w:r w:rsidR="001745B1">
        <w:t xml:space="preserve"> missed and the reason</w:t>
      </w:r>
      <w:r>
        <w:t xml:space="preserve"> in the table below</w:t>
      </w:r>
      <w:r w:rsidR="001745B1">
        <w:t>.</w:t>
      </w:r>
    </w:p>
    <w:p w:rsidR="0036564D" w:rsidRDefault="0036564D" w:rsidP="0036564D">
      <w:pPr>
        <w:pStyle w:val="ListParagraph"/>
        <w:ind w:left="360"/>
      </w:pPr>
    </w:p>
    <w:p w:rsidR="001745B1" w:rsidRDefault="001745B1" w:rsidP="001115DA"/>
    <w:bookmarkStart w:id="10" w:name="_MON_1624188586"/>
    <w:bookmarkEnd w:id="10"/>
    <w:p w:rsidR="001745B1" w:rsidRDefault="0036564D" w:rsidP="001115DA">
      <w:r>
        <w:object w:dxaOrig="9843" w:dyaOrig="2929">
          <v:shape id="_x0000_i1027" type="#_x0000_t75" style="width:492.3pt;height:146.6pt" o:ole="">
            <v:imagedata r:id="rId13" o:title=""/>
          </v:shape>
          <o:OLEObject Type="Embed" ProgID="Excel.Sheet.12" ShapeID="_x0000_i1027" DrawAspect="Content" ObjectID="_1631614408" r:id="rId14"/>
        </w:object>
      </w:r>
    </w:p>
    <w:p w:rsidR="00E80AAE" w:rsidRDefault="00236807" w:rsidP="0036564D">
      <w:pPr>
        <w:tabs>
          <w:tab w:val="left" w:pos="9780"/>
        </w:tabs>
      </w:pPr>
      <w:r>
        <w:tab/>
      </w:r>
    </w:p>
    <w:p w:rsidR="00077597" w:rsidRDefault="00077597" w:rsidP="005F2C32"/>
    <w:p w:rsidR="002F07C7" w:rsidRDefault="00077597" w:rsidP="001115DA">
      <w:pPr>
        <w:pStyle w:val="ListParagraph"/>
        <w:numPr>
          <w:ilvl w:val="0"/>
          <w:numId w:val="30"/>
        </w:numPr>
      </w:pPr>
      <w:r w:rsidRPr="00134F00">
        <w:t>Based on the data</w:t>
      </w:r>
      <w:r w:rsidR="0066161E">
        <w:t xml:space="preserve"> entered in the previous table</w:t>
      </w:r>
      <w:r w:rsidRPr="00134F00">
        <w:t xml:space="preserve">, enter the </w:t>
      </w:r>
      <w:r w:rsidRPr="00724DCF">
        <w:t>actual and projected</w:t>
      </w:r>
      <w:r w:rsidRPr="001115DA">
        <w:rPr>
          <w:b/>
        </w:rPr>
        <w:t xml:space="preserve"> </w:t>
      </w:r>
      <w:r w:rsidRPr="00134F00">
        <w:t xml:space="preserve">number of </w:t>
      </w:r>
      <w:r w:rsidR="00E87166">
        <w:t>family engagement</w:t>
      </w:r>
      <w:r>
        <w:t xml:space="preserve"> </w:t>
      </w:r>
      <w:r w:rsidRPr="00134F00">
        <w:t xml:space="preserve">program hours for </w:t>
      </w:r>
      <w:r>
        <w:t>each</w:t>
      </w:r>
      <w:r w:rsidRPr="00134F00">
        <w:t xml:space="preserve"> </w:t>
      </w:r>
      <w:r>
        <w:t xml:space="preserve">of the </w:t>
      </w:r>
      <w:r w:rsidRPr="00134F00">
        <w:t>month</w:t>
      </w:r>
      <w:r>
        <w:t>s in t</w:t>
      </w:r>
      <w:r w:rsidR="008012B3">
        <w:t>he t</w:t>
      </w:r>
      <w:r>
        <w:t>able below</w:t>
      </w:r>
      <w:r w:rsidRPr="00134F00">
        <w:t>.</w:t>
      </w:r>
    </w:p>
    <w:p w:rsidR="002F07C7" w:rsidRDefault="002F07C7" w:rsidP="002F07C7">
      <w:pPr>
        <w:ind w:left="-720"/>
      </w:pPr>
    </w:p>
    <w:bookmarkStart w:id="11" w:name="_MON_1597744009"/>
    <w:bookmarkEnd w:id="11"/>
    <w:p w:rsidR="00077597" w:rsidRDefault="009F75B6" w:rsidP="00DF4284">
      <w:r>
        <w:object w:dxaOrig="12772" w:dyaOrig="4916">
          <v:shape id="_x0000_i1028" type="#_x0000_t75" style="width:706.4pt;height:271.8pt" o:ole="">
            <v:imagedata r:id="rId15" o:title=""/>
          </v:shape>
          <o:OLEObject Type="Embed" ProgID="Excel.Sheet.12" ShapeID="_x0000_i1028" DrawAspect="Content" ObjectID="_1631614409" r:id="rId16"/>
        </w:object>
      </w:r>
    </w:p>
    <w:p w:rsidR="00077597" w:rsidRDefault="008012B3" w:rsidP="0036564D">
      <w:pPr>
        <w:pStyle w:val="ListParagraph"/>
        <w:numPr>
          <w:ilvl w:val="0"/>
          <w:numId w:val="30"/>
        </w:numPr>
      </w:pPr>
      <w:r>
        <w:t>Record the n</w:t>
      </w:r>
      <w:r w:rsidR="00077597">
        <w:t>umber of</w:t>
      </w:r>
      <w:r>
        <w:t xml:space="preserve"> family engagement </w:t>
      </w:r>
      <w:r w:rsidR="00995D14">
        <w:t>program</w:t>
      </w:r>
      <w:r w:rsidR="00077597">
        <w:t xml:space="preserve"> hours missed and the reason</w:t>
      </w:r>
      <w:r>
        <w:t xml:space="preserve"> in the table below</w:t>
      </w:r>
      <w:r w:rsidR="00077597">
        <w:t>.</w:t>
      </w:r>
    </w:p>
    <w:p w:rsidR="001115DA" w:rsidRDefault="001115DA" w:rsidP="001115DA"/>
    <w:bookmarkStart w:id="12" w:name="_MON_1624186880"/>
    <w:bookmarkEnd w:id="12"/>
    <w:p w:rsidR="00077597" w:rsidRDefault="0005798E" w:rsidP="001115DA">
      <w:r>
        <w:object w:dxaOrig="9826" w:dyaOrig="2900">
          <v:shape id="_x0000_i1029" type="#_x0000_t75" style="width:491.05pt;height:144.65pt" o:ole="">
            <v:imagedata r:id="rId17" o:title=""/>
          </v:shape>
          <o:OLEObject Type="Embed" ProgID="Excel.Sheet.12" ShapeID="_x0000_i1029" DrawAspect="Content" ObjectID="_1631614410" r:id="rId18"/>
        </w:object>
      </w:r>
    </w:p>
    <w:p w:rsidR="00077597" w:rsidRDefault="00077597" w:rsidP="00DF4284"/>
    <w:p w:rsidR="00C40B12" w:rsidRPr="00C40B12" w:rsidRDefault="00C81AE9" w:rsidP="00D7700B">
      <w:pPr>
        <w:ind w:right="90"/>
        <w:rPr>
          <w:b/>
          <w:sz w:val="28"/>
          <w:szCs w:val="28"/>
          <w:u w:val="single"/>
        </w:rPr>
      </w:pPr>
      <w:r>
        <w:rPr>
          <w:b/>
          <w:sz w:val="28"/>
          <w:szCs w:val="28"/>
          <w:u w:val="single"/>
        </w:rPr>
        <w:lastRenderedPageBreak/>
        <w:t xml:space="preserve">SECTION </w:t>
      </w:r>
      <w:r w:rsidR="007F2651">
        <w:rPr>
          <w:b/>
          <w:sz w:val="28"/>
          <w:szCs w:val="28"/>
          <w:u w:val="single"/>
        </w:rPr>
        <w:t>F</w:t>
      </w:r>
      <w:r>
        <w:rPr>
          <w:b/>
          <w:sz w:val="28"/>
          <w:szCs w:val="28"/>
          <w:u w:val="single"/>
        </w:rPr>
        <w:t>:</w:t>
      </w:r>
      <w:r w:rsidR="00AC10B4" w:rsidRPr="00B34CD4">
        <w:rPr>
          <w:b/>
          <w:sz w:val="28"/>
          <w:szCs w:val="28"/>
          <w:u w:val="single"/>
        </w:rPr>
        <w:t xml:space="preserve"> </w:t>
      </w:r>
      <w:r w:rsidRPr="00B34CD4">
        <w:rPr>
          <w:b/>
          <w:sz w:val="28"/>
          <w:szCs w:val="28"/>
          <w:u w:val="single"/>
        </w:rPr>
        <w:t>Grantee Complian</w:t>
      </w:r>
      <w:r>
        <w:rPr>
          <w:b/>
          <w:sz w:val="28"/>
          <w:szCs w:val="28"/>
          <w:u w:val="single"/>
        </w:rPr>
        <w:t>ce</w:t>
      </w:r>
      <w:r w:rsidR="00BE3650">
        <w:rPr>
          <w:b/>
          <w:sz w:val="28"/>
          <w:szCs w:val="28"/>
          <w:u w:val="single"/>
        </w:rPr>
        <w:t xml:space="preserve"> </w:t>
      </w:r>
      <w:r w:rsidR="00BE3650" w:rsidRPr="002D7CD7">
        <w:rPr>
          <w:sz w:val="28"/>
          <w:szCs w:val="28"/>
        </w:rPr>
        <w:t>(</w:t>
      </w:r>
      <w:r w:rsidR="00C40B12" w:rsidRPr="00C40B12">
        <w:rPr>
          <w:i/>
          <w:sz w:val="28"/>
          <w:szCs w:val="28"/>
        </w:rPr>
        <w:t>Have a</w:t>
      </w:r>
      <w:r w:rsidR="00F51AD4">
        <w:rPr>
          <w:i/>
          <w:sz w:val="28"/>
          <w:szCs w:val="28"/>
        </w:rPr>
        <w:t xml:space="preserve"> copy of </w:t>
      </w:r>
      <w:r w:rsidR="00C40B12">
        <w:rPr>
          <w:i/>
          <w:sz w:val="28"/>
          <w:szCs w:val="28"/>
        </w:rPr>
        <w:t>all</w:t>
      </w:r>
      <w:r w:rsidR="00C40B12" w:rsidRPr="00C40B12">
        <w:rPr>
          <w:i/>
          <w:sz w:val="28"/>
          <w:szCs w:val="28"/>
        </w:rPr>
        <w:t xml:space="preserve"> approved </w:t>
      </w:r>
      <w:r w:rsidR="00C40B12">
        <w:rPr>
          <w:i/>
          <w:sz w:val="28"/>
          <w:szCs w:val="28"/>
        </w:rPr>
        <w:t>a</w:t>
      </w:r>
      <w:r w:rsidR="00C40B12" w:rsidRPr="00C40B12">
        <w:rPr>
          <w:i/>
          <w:sz w:val="28"/>
          <w:szCs w:val="28"/>
        </w:rPr>
        <w:t>mendments available.</w:t>
      </w:r>
      <w:r w:rsidR="00C40B12">
        <w:rPr>
          <w:i/>
          <w:sz w:val="28"/>
          <w:szCs w:val="28"/>
        </w:rPr>
        <w:t>)</w:t>
      </w:r>
    </w:p>
    <w:p w:rsidR="0089029A" w:rsidRDefault="0089029A" w:rsidP="0089029A">
      <w:pPr>
        <w:ind w:left="-720" w:right="302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1"/>
        <w:gridCol w:w="3033"/>
        <w:gridCol w:w="1557"/>
        <w:gridCol w:w="5629"/>
      </w:tblGrid>
      <w:tr w:rsidR="00A702EC" w:rsidRPr="00577858" w:rsidTr="00D7700B">
        <w:trPr>
          <w:trHeight w:val="332"/>
          <w:tblHeader/>
        </w:trPr>
        <w:tc>
          <w:tcPr>
            <w:tcW w:w="5000" w:type="pct"/>
            <w:gridSpan w:val="4"/>
            <w:shd w:val="clear" w:color="auto" w:fill="auto"/>
            <w:vAlign w:val="center"/>
          </w:tcPr>
          <w:p w:rsidR="00A702EC" w:rsidRDefault="00A702EC" w:rsidP="00050254">
            <w:pPr>
              <w:jc w:val="center"/>
              <w:rPr>
                <w:b/>
                <w:color w:val="FFFFFF"/>
                <w:sz w:val="28"/>
                <w:szCs w:val="28"/>
              </w:rPr>
            </w:pPr>
          </w:p>
          <w:p w:rsidR="00A702EC" w:rsidRPr="00A702EC" w:rsidRDefault="00A702EC" w:rsidP="00050254">
            <w:pPr>
              <w:jc w:val="center"/>
              <w:rPr>
                <w:b/>
                <w:sz w:val="28"/>
                <w:szCs w:val="28"/>
              </w:rPr>
            </w:pPr>
            <w:r w:rsidRPr="00A702EC">
              <w:rPr>
                <w:b/>
                <w:sz w:val="28"/>
                <w:szCs w:val="28"/>
              </w:rPr>
              <w:t>Effective Programming</w:t>
            </w:r>
          </w:p>
          <w:p w:rsidR="00A702EC" w:rsidRPr="00A702EC" w:rsidRDefault="00A702EC" w:rsidP="00050254">
            <w:pPr>
              <w:jc w:val="center"/>
              <w:rPr>
                <w:b/>
                <w:color w:val="FFFFFF"/>
                <w:sz w:val="28"/>
                <w:szCs w:val="28"/>
              </w:rPr>
            </w:pPr>
          </w:p>
        </w:tc>
      </w:tr>
      <w:tr w:rsidR="00CC083B" w:rsidRPr="00577858" w:rsidTr="00D7700B">
        <w:trPr>
          <w:trHeight w:val="332"/>
          <w:tblHeader/>
        </w:trPr>
        <w:tc>
          <w:tcPr>
            <w:tcW w:w="1449" w:type="pct"/>
            <w:shd w:val="pct75" w:color="auto" w:fill="auto"/>
            <w:vAlign w:val="center"/>
          </w:tcPr>
          <w:p w:rsidR="00CC083B" w:rsidRPr="00577858" w:rsidRDefault="00CC083B" w:rsidP="00050254">
            <w:pPr>
              <w:jc w:val="center"/>
              <w:rPr>
                <w:b/>
                <w:color w:val="FFFFFF"/>
                <w:sz w:val="22"/>
                <w:szCs w:val="22"/>
              </w:rPr>
            </w:pPr>
            <w:r w:rsidRPr="00577858">
              <w:rPr>
                <w:b/>
                <w:color w:val="FFFFFF"/>
                <w:sz w:val="22"/>
                <w:szCs w:val="22"/>
              </w:rPr>
              <w:t>Requirement</w:t>
            </w:r>
          </w:p>
        </w:tc>
        <w:tc>
          <w:tcPr>
            <w:tcW w:w="1054" w:type="pct"/>
            <w:shd w:val="pct75" w:color="auto" w:fill="auto"/>
            <w:vAlign w:val="center"/>
          </w:tcPr>
          <w:p w:rsidR="00CC083B" w:rsidRPr="00577858" w:rsidRDefault="00DB00E3" w:rsidP="00050254">
            <w:pPr>
              <w:jc w:val="center"/>
              <w:rPr>
                <w:b/>
                <w:color w:val="FFFFFF"/>
                <w:sz w:val="22"/>
                <w:szCs w:val="22"/>
              </w:rPr>
            </w:pPr>
            <w:r>
              <w:rPr>
                <w:b/>
                <w:color w:val="FFFFFF"/>
                <w:sz w:val="22"/>
                <w:szCs w:val="22"/>
              </w:rPr>
              <w:t xml:space="preserve"> Required </w:t>
            </w:r>
            <w:r w:rsidR="00CC083B" w:rsidRPr="00577858">
              <w:rPr>
                <w:b/>
                <w:color w:val="FFFFFF"/>
                <w:sz w:val="22"/>
                <w:szCs w:val="22"/>
              </w:rPr>
              <w:t xml:space="preserve">Documentation </w:t>
            </w:r>
          </w:p>
        </w:tc>
        <w:tc>
          <w:tcPr>
            <w:tcW w:w="541" w:type="pct"/>
            <w:shd w:val="pct75" w:color="auto" w:fill="auto"/>
            <w:vAlign w:val="center"/>
          </w:tcPr>
          <w:p w:rsidR="00CC083B" w:rsidRPr="003A506A" w:rsidRDefault="00CC083B" w:rsidP="00050254">
            <w:pPr>
              <w:jc w:val="center"/>
              <w:rPr>
                <w:b/>
                <w:color w:val="FFFFFF"/>
                <w:sz w:val="20"/>
                <w:szCs w:val="20"/>
              </w:rPr>
            </w:pPr>
            <w:r w:rsidRPr="003A506A">
              <w:rPr>
                <w:b/>
                <w:color w:val="FFFFFF"/>
                <w:sz w:val="20"/>
                <w:szCs w:val="20"/>
              </w:rPr>
              <w:t>Requirement Met?</w:t>
            </w:r>
          </w:p>
        </w:tc>
        <w:tc>
          <w:tcPr>
            <w:tcW w:w="1955" w:type="pct"/>
            <w:shd w:val="pct75" w:color="auto" w:fill="auto"/>
          </w:tcPr>
          <w:p w:rsidR="00CC083B" w:rsidRPr="00577858" w:rsidRDefault="00CC083B" w:rsidP="00050254">
            <w:pPr>
              <w:jc w:val="center"/>
              <w:rPr>
                <w:b/>
                <w:color w:val="FFFFFF"/>
                <w:sz w:val="22"/>
                <w:szCs w:val="22"/>
              </w:rPr>
            </w:pPr>
            <w:r>
              <w:rPr>
                <w:b/>
                <w:color w:val="FFFFFF"/>
                <w:sz w:val="22"/>
                <w:szCs w:val="22"/>
              </w:rPr>
              <w:t>Comments</w:t>
            </w:r>
          </w:p>
        </w:tc>
      </w:tr>
      <w:tr w:rsidR="003E4932" w:rsidRPr="00577858" w:rsidTr="00D7700B">
        <w:trPr>
          <w:tblHeader/>
        </w:trPr>
        <w:tc>
          <w:tcPr>
            <w:tcW w:w="1449" w:type="pct"/>
          </w:tcPr>
          <w:p w:rsidR="003E4932" w:rsidRPr="00577858" w:rsidRDefault="003E4932" w:rsidP="008E40DF">
            <w:pPr>
              <w:numPr>
                <w:ilvl w:val="0"/>
                <w:numId w:val="1"/>
              </w:numPr>
              <w:rPr>
                <w:sz w:val="22"/>
                <w:szCs w:val="22"/>
              </w:rPr>
            </w:pPr>
            <w:r w:rsidRPr="00577858">
              <w:rPr>
                <w:sz w:val="22"/>
                <w:szCs w:val="22"/>
              </w:rPr>
              <w:t xml:space="preserve">The grantee is conducting </w:t>
            </w:r>
            <w:r w:rsidR="009B340E">
              <w:rPr>
                <w:sz w:val="22"/>
                <w:szCs w:val="22"/>
              </w:rPr>
              <w:t>recruitment of</w:t>
            </w:r>
            <w:r w:rsidRPr="00577858">
              <w:rPr>
                <w:sz w:val="22"/>
                <w:szCs w:val="22"/>
              </w:rPr>
              <w:t xml:space="preserve"> </w:t>
            </w:r>
            <w:r w:rsidRPr="009B340E">
              <w:rPr>
                <w:b/>
                <w:sz w:val="22"/>
                <w:szCs w:val="22"/>
              </w:rPr>
              <w:t>eligible participants</w:t>
            </w:r>
            <w:r w:rsidRPr="00577858">
              <w:rPr>
                <w:sz w:val="22"/>
                <w:szCs w:val="22"/>
              </w:rPr>
              <w:t xml:space="preserve"> as described in the original grant application (or approved amendments).</w:t>
            </w:r>
          </w:p>
        </w:tc>
        <w:tc>
          <w:tcPr>
            <w:tcW w:w="1054" w:type="pct"/>
          </w:tcPr>
          <w:p w:rsidR="00C40B12" w:rsidRPr="00C40B12" w:rsidRDefault="003E4932" w:rsidP="008E40DF">
            <w:pPr>
              <w:pStyle w:val="ListParagraph"/>
              <w:numPr>
                <w:ilvl w:val="0"/>
                <w:numId w:val="2"/>
              </w:numPr>
              <w:rPr>
                <w:sz w:val="22"/>
                <w:szCs w:val="22"/>
              </w:rPr>
            </w:pPr>
            <w:r w:rsidRPr="006E4FE1">
              <w:rPr>
                <w:sz w:val="22"/>
                <w:szCs w:val="22"/>
              </w:rPr>
              <w:t xml:space="preserve">Documentation of </w:t>
            </w:r>
            <w:r w:rsidR="009B340E">
              <w:rPr>
                <w:sz w:val="22"/>
                <w:szCs w:val="22"/>
              </w:rPr>
              <w:t>recruitment</w:t>
            </w:r>
            <w:r w:rsidRPr="006E4FE1">
              <w:rPr>
                <w:sz w:val="22"/>
                <w:szCs w:val="22"/>
              </w:rPr>
              <w:t xml:space="preserve"> activities (e.g. </w:t>
            </w:r>
            <w:r w:rsidR="00D86E25">
              <w:rPr>
                <w:sz w:val="22"/>
                <w:szCs w:val="22"/>
              </w:rPr>
              <w:t>letters of invitation</w:t>
            </w:r>
            <w:r w:rsidRPr="006E4FE1">
              <w:rPr>
                <w:sz w:val="22"/>
                <w:szCs w:val="22"/>
              </w:rPr>
              <w:t xml:space="preserve">, press releases, program fliers, </w:t>
            </w:r>
            <w:r w:rsidRPr="00D86E25">
              <w:rPr>
                <w:sz w:val="22"/>
                <w:szCs w:val="22"/>
              </w:rPr>
              <w:t>informational</w:t>
            </w:r>
            <w:r w:rsidRPr="006E4FE1">
              <w:rPr>
                <w:sz w:val="22"/>
                <w:szCs w:val="22"/>
              </w:rPr>
              <w:t xml:space="preserve"> notices to school staff)</w:t>
            </w:r>
          </w:p>
          <w:p w:rsidR="003E4932" w:rsidRPr="00577858" w:rsidRDefault="003E4932" w:rsidP="008C170F">
            <w:pPr>
              <w:rPr>
                <w:sz w:val="22"/>
                <w:szCs w:val="22"/>
              </w:rPr>
            </w:pPr>
          </w:p>
        </w:tc>
        <w:tc>
          <w:tcPr>
            <w:tcW w:w="541" w:type="pct"/>
            <w:vAlign w:val="center"/>
          </w:tcPr>
          <w:p w:rsidR="003E4932" w:rsidRDefault="003E4932" w:rsidP="008C170F">
            <w:pPr>
              <w:rPr>
                <w:sz w:val="22"/>
                <w:szCs w:val="22"/>
              </w:rPr>
            </w:pPr>
            <w:r w:rsidRPr="00577858">
              <w:rPr>
                <w:sz w:val="22"/>
                <w:szCs w:val="22"/>
              </w:rPr>
              <w:fldChar w:fldCharType="begin">
                <w:ffData>
                  <w:name w:val="Check12"/>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Yes</w:t>
            </w:r>
          </w:p>
          <w:p w:rsidR="003E4932" w:rsidRDefault="003E4932" w:rsidP="008C170F">
            <w:pPr>
              <w:rPr>
                <w:sz w:val="22"/>
                <w:szCs w:val="22"/>
              </w:rPr>
            </w:pPr>
          </w:p>
          <w:p w:rsidR="003E4932" w:rsidRPr="00577858" w:rsidRDefault="003E4932" w:rsidP="008C170F">
            <w:pPr>
              <w:rPr>
                <w:sz w:val="22"/>
                <w:szCs w:val="22"/>
              </w:rPr>
            </w:pPr>
            <w:r w:rsidRPr="00577858">
              <w:rPr>
                <w:sz w:val="22"/>
                <w:szCs w:val="22"/>
              </w:rPr>
              <w:fldChar w:fldCharType="begin">
                <w:ffData>
                  <w:name w:val="Check13"/>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No</w:t>
            </w:r>
          </w:p>
        </w:tc>
        <w:tc>
          <w:tcPr>
            <w:tcW w:w="1955" w:type="pct"/>
          </w:tcPr>
          <w:p w:rsidR="003E4932" w:rsidRPr="007F69B7" w:rsidRDefault="003E4932" w:rsidP="008C170F">
            <w:pPr>
              <w:rPr>
                <w:color w:val="FF0000"/>
                <w:sz w:val="22"/>
                <w:szCs w:val="22"/>
              </w:rPr>
            </w:pPr>
          </w:p>
        </w:tc>
      </w:tr>
      <w:tr w:rsidR="00CC083B" w:rsidRPr="00577858" w:rsidTr="00D7700B">
        <w:trPr>
          <w:trHeight w:val="1853"/>
          <w:tblHeader/>
        </w:trPr>
        <w:tc>
          <w:tcPr>
            <w:tcW w:w="1449" w:type="pct"/>
          </w:tcPr>
          <w:p w:rsidR="00CC083B" w:rsidRPr="00577858" w:rsidRDefault="00CC083B" w:rsidP="008E40DF">
            <w:pPr>
              <w:numPr>
                <w:ilvl w:val="0"/>
                <w:numId w:val="1"/>
              </w:numPr>
              <w:rPr>
                <w:sz w:val="22"/>
                <w:szCs w:val="22"/>
              </w:rPr>
            </w:pPr>
            <w:r w:rsidRPr="00577858">
              <w:rPr>
                <w:sz w:val="22"/>
                <w:szCs w:val="22"/>
              </w:rPr>
              <w:t>The grantee has identified and</w:t>
            </w:r>
            <w:r w:rsidR="00513BC8">
              <w:rPr>
                <w:sz w:val="22"/>
                <w:szCs w:val="22"/>
              </w:rPr>
              <w:t>/</w:t>
            </w:r>
            <w:r w:rsidRPr="00577858">
              <w:rPr>
                <w:sz w:val="22"/>
                <w:szCs w:val="22"/>
              </w:rPr>
              <w:t xml:space="preserve">is serving eligible </w:t>
            </w:r>
            <w:r w:rsidRPr="00D86E25">
              <w:rPr>
                <w:sz w:val="22"/>
                <w:szCs w:val="22"/>
              </w:rPr>
              <w:t>students</w:t>
            </w:r>
            <w:r w:rsidR="00D86E25">
              <w:rPr>
                <w:sz w:val="22"/>
                <w:szCs w:val="22"/>
              </w:rPr>
              <w:t xml:space="preserve"> c</w:t>
            </w:r>
            <w:r w:rsidRPr="00577858">
              <w:rPr>
                <w:sz w:val="22"/>
                <w:szCs w:val="22"/>
              </w:rPr>
              <w:t>onsistent with the original grant application (or approved amendments).</w:t>
            </w:r>
          </w:p>
        </w:tc>
        <w:tc>
          <w:tcPr>
            <w:tcW w:w="1054" w:type="pct"/>
          </w:tcPr>
          <w:p w:rsidR="00CC083B" w:rsidRDefault="00CC083B" w:rsidP="008E40DF">
            <w:pPr>
              <w:pStyle w:val="ListParagraph"/>
              <w:numPr>
                <w:ilvl w:val="0"/>
                <w:numId w:val="3"/>
              </w:numPr>
              <w:rPr>
                <w:sz w:val="22"/>
                <w:szCs w:val="22"/>
              </w:rPr>
            </w:pPr>
            <w:r w:rsidRPr="00792AFF">
              <w:rPr>
                <w:sz w:val="22"/>
                <w:szCs w:val="22"/>
              </w:rPr>
              <w:t xml:space="preserve">Participation eligibility </w:t>
            </w:r>
            <w:r>
              <w:rPr>
                <w:sz w:val="22"/>
                <w:szCs w:val="22"/>
              </w:rPr>
              <w:t>criteria</w:t>
            </w:r>
          </w:p>
          <w:p w:rsidR="00044E7D" w:rsidRPr="00792AFF" w:rsidRDefault="00044E7D" w:rsidP="008E40DF">
            <w:pPr>
              <w:pStyle w:val="ListParagraph"/>
              <w:numPr>
                <w:ilvl w:val="0"/>
                <w:numId w:val="3"/>
              </w:numPr>
              <w:rPr>
                <w:sz w:val="22"/>
                <w:szCs w:val="22"/>
              </w:rPr>
            </w:pPr>
            <w:r>
              <w:rPr>
                <w:sz w:val="22"/>
                <w:szCs w:val="22"/>
              </w:rPr>
              <w:t xml:space="preserve">Data spreadsheet </w:t>
            </w:r>
            <w:r w:rsidR="008A6F3F">
              <w:rPr>
                <w:color w:val="FF0000"/>
                <w:sz w:val="22"/>
                <w:szCs w:val="22"/>
              </w:rPr>
              <w:t xml:space="preserve"> </w:t>
            </w:r>
            <w:r w:rsidRPr="005714A4">
              <w:rPr>
                <w:sz w:val="22"/>
                <w:szCs w:val="22"/>
              </w:rPr>
              <w:t>highlighting</w:t>
            </w:r>
            <w:r w:rsidR="008A6F3F" w:rsidRPr="005714A4">
              <w:rPr>
                <w:sz w:val="22"/>
                <w:szCs w:val="22"/>
              </w:rPr>
              <w:t xml:space="preserve"> </w:t>
            </w:r>
            <w:r w:rsidR="009F75B6" w:rsidRPr="005714A4">
              <w:rPr>
                <w:sz w:val="22"/>
                <w:szCs w:val="22"/>
              </w:rPr>
              <w:t>enrolled</w:t>
            </w:r>
            <w:r w:rsidRPr="005714A4">
              <w:rPr>
                <w:sz w:val="22"/>
                <w:szCs w:val="22"/>
              </w:rPr>
              <w:t xml:space="preserve"> </w:t>
            </w:r>
            <w:r>
              <w:rPr>
                <w:sz w:val="22"/>
                <w:szCs w:val="22"/>
              </w:rPr>
              <w:t xml:space="preserve">students’ </w:t>
            </w:r>
            <w:r w:rsidR="002A4ADA" w:rsidRPr="009F75B6">
              <w:rPr>
                <w:sz w:val="22"/>
                <w:szCs w:val="22"/>
              </w:rPr>
              <w:t xml:space="preserve">and their </w:t>
            </w:r>
            <w:r>
              <w:rPr>
                <w:sz w:val="22"/>
                <w:szCs w:val="22"/>
              </w:rPr>
              <w:t>needs for services</w:t>
            </w:r>
          </w:p>
          <w:p w:rsidR="00CC083B" w:rsidRPr="00577858" w:rsidRDefault="00CC083B" w:rsidP="00050254">
            <w:pPr>
              <w:rPr>
                <w:sz w:val="22"/>
                <w:szCs w:val="22"/>
              </w:rPr>
            </w:pPr>
          </w:p>
        </w:tc>
        <w:tc>
          <w:tcPr>
            <w:tcW w:w="541" w:type="pct"/>
            <w:vAlign w:val="center"/>
          </w:tcPr>
          <w:p w:rsidR="00CC083B" w:rsidRDefault="00CC083B" w:rsidP="00050254">
            <w:pPr>
              <w:rPr>
                <w:sz w:val="22"/>
                <w:szCs w:val="22"/>
              </w:rPr>
            </w:pPr>
            <w:r w:rsidRPr="00577858">
              <w:rPr>
                <w:sz w:val="22"/>
                <w:szCs w:val="22"/>
              </w:rPr>
              <w:fldChar w:fldCharType="begin">
                <w:ffData>
                  <w:name w:val="Check12"/>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Yes</w:t>
            </w:r>
          </w:p>
          <w:p w:rsidR="00CC083B" w:rsidRDefault="00CC083B" w:rsidP="00050254">
            <w:pPr>
              <w:rPr>
                <w:sz w:val="22"/>
                <w:szCs w:val="22"/>
              </w:rPr>
            </w:pPr>
          </w:p>
          <w:p w:rsidR="00CC083B" w:rsidRPr="00577858" w:rsidRDefault="00CC083B" w:rsidP="00050254">
            <w:pPr>
              <w:rPr>
                <w:sz w:val="22"/>
                <w:szCs w:val="22"/>
              </w:rPr>
            </w:pPr>
            <w:r w:rsidRPr="00577858">
              <w:rPr>
                <w:sz w:val="22"/>
                <w:szCs w:val="22"/>
              </w:rPr>
              <w:fldChar w:fldCharType="begin">
                <w:ffData>
                  <w:name w:val="Check13"/>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No</w:t>
            </w:r>
          </w:p>
        </w:tc>
        <w:tc>
          <w:tcPr>
            <w:tcW w:w="1955" w:type="pct"/>
          </w:tcPr>
          <w:p w:rsidR="00CC083B" w:rsidRPr="00577858" w:rsidRDefault="00CC083B" w:rsidP="00050254">
            <w:pPr>
              <w:rPr>
                <w:sz w:val="22"/>
                <w:szCs w:val="22"/>
              </w:rPr>
            </w:pPr>
          </w:p>
        </w:tc>
      </w:tr>
      <w:tr w:rsidR="00044E7D" w:rsidRPr="00577858" w:rsidTr="00D7700B">
        <w:trPr>
          <w:tblHeader/>
        </w:trPr>
        <w:tc>
          <w:tcPr>
            <w:tcW w:w="1449" w:type="pct"/>
          </w:tcPr>
          <w:p w:rsidR="00044E7D" w:rsidRDefault="00044E7D" w:rsidP="008E40DF">
            <w:pPr>
              <w:numPr>
                <w:ilvl w:val="0"/>
                <w:numId w:val="1"/>
              </w:numPr>
              <w:rPr>
                <w:sz w:val="22"/>
                <w:szCs w:val="22"/>
              </w:rPr>
            </w:pPr>
            <w:r>
              <w:rPr>
                <w:sz w:val="22"/>
                <w:szCs w:val="22"/>
              </w:rPr>
              <w:t>The grantee is providing service</w:t>
            </w:r>
            <w:r w:rsidR="0048792C">
              <w:rPr>
                <w:sz w:val="22"/>
                <w:szCs w:val="22"/>
              </w:rPr>
              <w:t>s to the number of students</w:t>
            </w:r>
            <w:r w:rsidR="00995D14">
              <w:rPr>
                <w:sz w:val="22"/>
                <w:szCs w:val="22"/>
              </w:rPr>
              <w:t>,</w:t>
            </w:r>
            <w:r w:rsidR="0048792C">
              <w:rPr>
                <w:sz w:val="22"/>
                <w:szCs w:val="22"/>
              </w:rPr>
              <w:t xml:space="preserve"> </w:t>
            </w:r>
            <w:r w:rsidR="00995D14">
              <w:rPr>
                <w:sz w:val="22"/>
                <w:szCs w:val="22"/>
              </w:rPr>
              <w:t xml:space="preserve">based on the Average Week Attendance, as </w:t>
            </w:r>
            <w:r>
              <w:rPr>
                <w:sz w:val="22"/>
                <w:szCs w:val="22"/>
              </w:rPr>
              <w:t>described in the original grant applica</w:t>
            </w:r>
            <w:r w:rsidR="005375DB">
              <w:rPr>
                <w:sz w:val="22"/>
                <w:szCs w:val="22"/>
              </w:rPr>
              <w:t xml:space="preserve">tion (or approved amendments). </w:t>
            </w:r>
          </w:p>
          <w:p w:rsidR="00044E7D" w:rsidRPr="00577858" w:rsidRDefault="00044E7D" w:rsidP="00044E7D">
            <w:pPr>
              <w:ind w:left="360"/>
              <w:rPr>
                <w:sz w:val="22"/>
                <w:szCs w:val="22"/>
              </w:rPr>
            </w:pPr>
            <w:r>
              <w:rPr>
                <w:sz w:val="22"/>
                <w:szCs w:val="22"/>
              </w:rPr>
              <w:t xml:space="preserve">  </w:t>
            </w:r>
          </w:p>
        </w:tc>
        <w:tc>
          <w:tcPr>
            <w:tcW w:w="1054" w:type="pct"/>
          </w:tcPr>
          <w:p w:rsidR="00044E7D" w:rsidRPr="00044E7D" w:rsidRDefault="00044E7D" w:rsidP="008E40DF">
            <w:pPr>
              <w:pStyle w:val="ListParagraph"/>
              <w:numPr>
                <w:ilvl w:val="0"/>
                <w:numId w:val="17"/>
              </w:numPr>
              <w:ind w:left="348"/>
              <w:rPr>
                <w:sz w:val="22"/>
                <w:szCs w:val="22"/>
              </w:rPr>
            </w:pPr>
            <w:r w:rsidRPr="00044E7D">
              <w:rPr>
                <w:sz w:val="22"/>
                <w:szCs w:val="22"/>
              </w:rPr>
              <w:t>Registration forms</w:t>
            </w:r>
          </w:p>
          <w:p w:rsidR="00F01618" w:rsidRDefault="00F01618" w:rsidP="008E40DF">
            <w:pPr>
              <w:pStyle w:val="ListParagraph"/>
              <w:numPr>
                <w:ilvl w:val="0"/>
                <w:numId w:val="2"/>
              </w:numPr>
              <w:rPr>
                <w:sz w:val="22"/>
                <w:szCs w:val="22"/>
              </w:rPr>
            </w:pPr>
            <w:r>
              <w:rPr>
                <w:sz w:val="22"/>
                <w:szCs w:val="22"/>
              </w:rPr>
              <w:t>Attendance spreadsheet</w:t>
            </w:r>
            <w:r w:rsidR="00D86E25">
              <w:rPr>
                <w:sz w:val="22"/>
                <w:szCs w:val="22"/>
              </w:rPr>
              <w:t xml:space="preserve"> with program dates</w:t>
            </w:r>
          </w:p>
          <w:p w:rsidR="00C40B12" w:rsidRDefault="005F2C32" w:rsidP="008E40DF">
            <w:pPr>
              <w:pStyle w:val="ListParagraph"/>
              <w:numPr>
                <w:ilvl w:val="0"/>
                <w:numId w:val="2"/>
              </w:numPr>
              <w:rPr>
                <w:sz w:val="22"/>
                <w:szCs w:val="22"/>
              </w:rPr>
            </w:pPr>
            <w:r>
              <w:rPr>
                <w:sz w:val="22"/>
                <w:szCs w:val="22"/>
              </w:rPr>
              <w:t>Written attendance policy</w:t>
            </w:r>
          </w:p>
          <w:p w:rsidR="005F2C32" w:rsidRDefault="00C40B12" w:rsidP="008E40DF">
            <w:pPr>
              <w:pStyle w:val="ListParagraph"/>
              <w:numPr>
                <w:ilvl w:val="0"/>
                <w:numId w:val="2"/>
              </w:numPr>
              <w:rPr>
                <w:sz w:val="22"/>
                <w:szCs w:val="22"/>
              </w:rPr>
            </w:pPr>
            <w:r>
              <w:rPr>
                <w:sz w:val="22"/>
                <w:szCs w:val="22"/>
              </w:rPr>
              <w:t>Daily Attendance Rosters</w:t>
            </w:r>
            <w:r w:rsidR="005F2C32">
              <w:rPr>
                <w:sz w:val="22"/>
                <w:szCs w:val="22"/>
              </w:rPr>
              <w:t xml:space="preserve"> </w:t>
            </w:r>
          </w:p>
          <w:p w:rsidR="00D86E25" w:rsidRPr="006E4FE1" w:rsidRDefault="00C40B12" w:rsidP="00995D14">
            <w:pPr>
              <w:pStyle w:val="ListParagraph"/>
              <w:numPr>
                <w:ilvl w:val="0"/>
                <w:numId w:val="2"/>
              </w:numPr>
              <w:rPr>
                <w:sz w:val="22"/>
                <w:szCs w:val="22"/>
              </w:rPr>
            </w:pPr>
            <w:r>
              <w:rPr>
                <w:sz w:val="22"/>
                <w:szCs w:val="22"/>
              </w:rPr>
              <w:t xml:space="preserve">Calculation of </w:t>
            </w:r>
            <w:r w:rsidR="00995D14">
              <w:rPr>
                <w:sz w:val="22"/>
                <w:szCs w:val="22"/>
              </w:rPr>
              <w:t>AWA</w:t>
            </w:r>
          </w:p>
        </w:tc>
        <w:tc>
          <w:tcPr>
            <w:tcW w:w="541" w:type="pct"/>
            <w:vAlign w:val="center"/>
          </w:tcPr>
          <w:p w:rsidR="00044E7D" w:rsidRDefault="00044E7D" w:rsidP="00044E7D">
            <w:pPr>
              <w:rPr>
                <w:sz w:val="22"/>
                <w:szCs w:val="22"/>
              </w:rPr>
            </w:pPr>
            <w:r w:rsidRPr="00577858">
              <w:rPr>
                <w:sz w:val="22"/>
                <w:szCs w:val="22"/>
              </w:rPr>
              <w:fldChar w:fldCharType="begin">
                <w:ffData>
                  <w:name w:val="Check12"/>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Yes</w:t>
            </w:r>
          </w:p>
          <w:p w:rsidR="00044E7D" w:rsidRDefault="00044E7D" w:rsidP="00044E7D">
            <w:pPr>
              <w:rPr>
                <w:sz w:val="22"/>
                <w:szCs w:val="22"/>
              </w:rPr>
            </w:pPr>
          </w:p>
          <w:p w:rsidR="00044E7D" w:rsidRPr="00577858" w:rsidRDefault="00044E7D" w:rsidP="00044E7D">
            <w:pPr>
              <w:rPr>
                <w:sz w:val="22"/>
                <w:szCs w:val="22"/>
              </w:rPr>
            </w:pPr>
            <w:r w:rsidRPr="00577858">
              <w:rPr>
                <w:sz w:val="22"/>
                <w:szCs w:val="22"/>
              </w:rPr>
              <w:fldChar w:fldCharType="begin">
                <w:ffData>
                  <w:name w:val="Check13"/>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No</w:t>
            </w:r>
          </w:p>
        </w:tc>
        <w:tc>
          <w:tcPr>
            <w:tcW w:w="1955" w:type="pct"/>
          </w:tcPr>
          <w:p w:rsidR="00E17BBC" w:rsidRPr="009F75B6" w:rsidRDefault="007F69B7" w:rsidP="00D86E25">
            <w:pPr>
              <w:rPr>
                <w:sz w:val="22"/>
                <w:szCs w:val="22"/>
              </w:rPr>
            </w:pPr>
            <w:r w:rsidRPr="009F75B6">
              <w:rPr>
                <w:sz w:val="22"/>
                <w:szCs w:val="22"/>
              </w:rPr>
              <w:t>Number of students enrolled in program (i.e.</w:t>
            </w:r>
            <w:r w:rsidR="009F75B6" w:rsidRPr="009F75B6">
              <w:rPr>
                <w:sz w:val="22"/>
                <w:szCs w:val="22"/>
              </w:rPr>
              <w:t>,</w:t>
            </w:r>
            <w:r w:rsidRPr="009F75B6">
              <w:rPr>
                <w:sz w:val="22"/>
                <w:szCs w:val="22"/>
              </w:rPr>
              <w:t xml:space="preserve"> have attended at least one day of programming):</w:t>
            </w:r>
          </w:p>
          <w:p w:rsidR="0036564D" w:rsidRDefault="0036564D" w:rsidP="00D86E25">
            <w:pPr>
              <w:rPr>
                <w:sz w:val="22"/>
                <w:szCs w:val="22"/>
              </w:rPr>
            </w:pPr>
          </w:p>
          <w:p w:rsidR="00741F60" w:rsidRDefault="00741F60" w:rsidP="00D86E25">
            <w:pPr>
              <w:rPr>
                <w:sz w:val="22"/>
                <w:szCs w:val="22"/>
              </w:rPr>
            </w:pPr>
            <w:r>
              <w:rPr>
                <w:sz w:val="22"/>
                <w:szCs w:val="22"/>
              </w:rPr>
              <w:t xml:space="preserve">Proposed AWA: </w:t>
            </w:r>
          </w:p>
          <w:p w:rsidR="0036564D" w:rsidRDefault="00741F60" w:rsidP="009A51E1">
            <w:pPr>
              <w:rPr>
                <w:sz w:val="22"/>
                <w:szCs w:val="22"/>
              </w:rPr>
            </w:pPr>
            <w:r>
              <w:rPr>
                <w:sz w:val="22"/>
                <w:szCs w:val="22"/>
              </w:rPr>
              <w:t xml:space="preserve">Current AWA: </w:t>
            </w:r>
          </w:p>
          <w:p w:rsidR="00044E7D" w:rsidRPr="0036564D" w:rsidRDefault="009F75B6" w:rsidP="009A51E1">
            <w:pPr>
              <w:rPr>
                <w:sz w:val="22"/>
                <w:szCs w:val="22"/>
              </w:rPr>
            </w:pPr>
            <w:r>
              <w:rPr>
                <w:i/>
                <w:sz w:val="22"/>
                <w:szCs w:val="22"/>
              </w:rPr>
              <w:t>(</w:t>
            </w:r>
            <w:r w:rsidR="009A51E1" w:rsidRPr="0036564D">
              <w:rPr>
                <w:i/>
                <w:sz w:val="22"/>
                <w:szCs w:val="22"/>
              </w:rPr>
              <w:t>total # of unduplicated students each week</w:t>
            </w:r>
            <w:r w:rsidR="008E4FDB" w:rsidRPr="0036564D">
              <w:rPr>
                <w:i/>
                <w:sz w:val="22"/>
                <w:szCs w:val="22"/>
              </w:rPr>
              <w:t xml:space="preserve"> </w:t>
            </w:r>
            <w:r w:rsidR="009A51E1" w:rsidRPr="0036564D">
              <w:rPr>
                <w:b/>
                <w:i/>
                <w:sz w:val="36"/>
                <w:szCs w:val="36"/>
              </w:rPr>
              <w:t>/</w:t>
            </w:r>
            <w:r w:rsidR="008E4FDB" w:rsidRPr="0036564D">
              <w:rPr>
                <w:b/>
                <w:i/>
                <w:sz w:val="22"/>
                <w:szCs w:val="22"/>
              </w:rPr>
              <w:t xml:space="preserve"> </w:t>
            </w:r>
            <w:r w:rsidR="009A51E1" w:rsidRPr="0036564D">
              <w:rPr>
                <w:i/>
                <w:sz w:val="22"/>
                <w:szCs w:val="22"/>
              </w:rPr>
              <w:t xml:space="preserve"># of weeks) </w:t>
            </w:r>
          </w:p>
          <w:p w:rsidR="00BB5416" w:rsidRDefault="00BB5416" w:rsidP="009A51E1">
            <w:pPr>
              <w:rPr>
                <w:sz w:val="22"/>
                <w:szCs w:val="22"/>
              </w:rPr>
            </w:pPr>
          </w:p>
          <w:p w:rsidR="00BB5416" w:rsidRPr="009F75B6" w:rsidRDefault="00BB5416" w:rsidP="00BB5416">
            <w:pPr>
              <w:rPr>
                <w:sz w:val="22"/>
                <w:szCs w:val="22"/>
              </w:rPr>
            </w:pPr>
            <w:r w:rsidRPr="009F75B6">
              <w:rPr>
                <w:sz w:val="22"/>
                <w:szCs w:val="22"/>
              </w:rPr>
              <w:t>Number of students</w:t>
            </w:r>
            <w:r w:rsidR="0036564D" w:rsidRPr="009F75B6">
              <w:rPr>
                <w:sz w:val="22"/>
                <w:szCs w:val="22"/>
              </w:rPr>
              <w:t xml:space="preserve"> present on day of on-site monitoring</w:t>
            </w:r>
            <w:r w:rsidRPr="009F75B6">
              <w:rPr>
                <w:sz w:val="22"/>
                <w:szCs w:val="22"/>
              </w:rPr>
              <w:t xml:space="preserve">: </w:t>
            </w:r>
          </w:p>
          <w:p w:rsidR="00BB5416" w:rsidRPr="00577858" w:rsidRDefault="00BB5416" w:rsidP="009A51E1">
            <w:pPr>
              <w:rPr>
                <w:sz w:val="22"/>
                <w:szCs w:val="22"/>
              </w:rPr>
            </w:pPr>
          </w:p>
        </w:tc>
      </w:tr>
    </w:tbl>
    <w:p w:rsidR="00CC083B" w:rsidRDefault="00CC083B" w:rsidP="0089029A">
      <w:pPr>
        <w:ind w:left="-720" w:right="3024"/>
      </w:pPr>
    </w:p>
    <w:p w:rsidR="00044E7D" w:rsidRDefault="00044E7D" w:rsidP="0089029A">
      <w:pPr>
        <w:ind w:left="-720" w:right="3024"/>
      </w:pPr>
    </w:p>
    <w:p w:rsidR="00D7700B" w:rsidRDefault="00D7700B">
      <w:pPr>
        <w:spacing w:after="200"/>
      </w:pPr>
    </w:p>
    <w:p w:rsidR="00044E7D" w:rsidRDefault="00044E7D" w:rsidP="00D7700B">
      <w:pPr>
        <w:ind w:right="3024"/>
      </w:pPr>
    </w:p>
    <w:tbl>
      <w:tblPr>
        <w:tblpPr w:leftFromText="180" w:rightFromText="180" w:vertAnchor="text" w:horzAnchor="margin" w:tblpY="-16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0"/>
        <w:gridCol w:w="3029"/>
        <w:gridCol w:w="1546"/>
        <w:gridCol w:w="5655"/>
      </w:tblGrid>
      <w:tr w:rsidR="00D86C2F" w:rsidRPr="00577858" w:rsidTr="00D7700B">
        <w:trPr>
          <w:trHeight w:val="332"/>
          <w:tblHeader/>
        </w:trPr>
        <w:tc>
          <w:tcPr>
            <w:tcW w:w="1445" w:type="pct"/>
            <w:shd w:val="pct75" w:color="auto" w:fill="auto"/>
            <w:vAlign w:val="center"/>
          </w:tcPr>
          <w:p w:rsidR="00D86C2F" w:rsidRPr="00577858" w:rsidRDefault="00D86C2F" w:rsidP="00D86C2F">
            <w:pPr>
              <w:jc w:val="center"/>
              <w:rPr>
                <w:b/>
                <w:color w:val="FFFFFF"/>
                <w:sz w:val="22"/>
                <w:szCs w:val="22"/>
              </w:rPr>
            </w:pPr>
            <w:r w:rsidRPr="00577858">
              <w:rPr>
                <w:b/>
                <w:color w:val="FFFFFF"/>
                <w:sz w:val="22"/>
                <w:szCs w:val="22"/>
              </w:rPr>
              <w:lastRenderedPageBreak/>
              <w:t>Requirement</w:t>
            </w:r>
          </w:p>
        </w:tc>
        <w:tc>
          <w:tcPr>
            <w:tcW w:w="1052" w:type="pct"/>
            <w:shd w:val="pct75" w:color="auto" w:fill="auto"/>
            <w:vAlign w:val="center"/>
          </w:tcPr>
          <w:p w:rsidR="00D86C2F" w:rsidRPr="00577858" w:rsidRDefault="00DB00E3" w:rsidP="00D86C2F">
            <w:pPr>
              <w:jc w:val="center"/>
              <w:rPr>
                <w:b/>
                <w:color w:val="FFFFFF"/>
                <w:sz w:val="22"/>
                <w:szCs w:val="22"/>
              </w:rPr>
            </w:pPr>
            <w:r>
              <w:rPr>
                <w:b/>
                <w:color w:val="FFFFFF"/>
                <w:sz w:val="22"/>
                <w:szCs w:val="22"/>
              </w:rPr>
              <w:t xml:space="preserve">Required </w:t>
            </w:r>
            <w:r w:rsidRPr="00577858">
              <w:rPr>
                <w:b/>
                <w:color w:val="FFFFFF"/>
                <w:sz w:val="22"/>
                <w:szCs w:val="22"/>
              </w:rPr>
              <w:t>Documentation</w:t>
            </w:r>
          </w:p>
        </w:tc>
        <w:tc>
          <w:tcPr>
            <w:tcW w:w="537" w:type="pct"/>
            <w:shd w:val="pct75" w:color="auto" w:fill="auto"/>
            <w:vAlign w:val="center"/>
          </w:tcPr>
          <w:p w:rsidR="00D86C2F" w:rsidRPr="003A506A" w:rsidRDefault="00D86C2F" w:rsidP="00D86C2F">
            <w:pPr>
              <w:jc w:val="center"/>
              <w:rPr>
                <w:b/>
                <w:color w:val="FFFFFF"/>
                <w:sz w:val="20"/>
                <w:szCs w:val="20"/>
              </w:rPr>
            </w:pPr>
            <w:r w:rsidRPr="003A506A">
              <w:rPr>
                <w:b/>
                <w:color w:val="FFFFFF"/>
                <w:sz w:val="20"/>
                <w:szCs w:val="20"/>
              </w:rPr>
              <w:t>Requirement Met?</w:t>
            </w:r>
          </w:p>
        </w:tc>
        <w:tc>
          <w:tcPr>
            <w:tcW w:w="1965" w:type="pct"/>
            <w:shd w:val="pct75" w:color="auto" w:fill="auto"/>
          </w:tcPr>
          <w:p w:rsidR="00D86C2F" w:rsidRPr="00577858" w:rsidRDefault="00D86C2F" w:rsidP="00D86C2F">
            <w:pPr>
              <w:jc w:val="center"/>
              <w:rPr>
                <w:b/>
                <w:color w:val="FFFFFF"/>
                <w:sz w:val="22"/>
                <w:szCs w:val="22"/>
              </w:rPr>
            </w:pPr>
            <w:r>
              <w:rPr>
                <w:b/>
                <w:color w:val="FFFFFF"/>
                <w:sz w:val="22"/>
                <w:szCs w:val="22"/>
              </w:rPr>
              <w:t>Comments</w:t>
            </w:r>
          </w:p>
        </w:tc>
      </w:tr>
      <w:tr w:rsidR="00044E7D" w:rsidRPr="00577858" w:rsidTr="00D7700B">
        <w:trPr>
          <w:tblHeader/>
        </w:trPr>
        <w:tc>
          <w:tcPr>
            <w:tcW w:w="1445" w:type="pct"/>
          </w:tcPr>
          <w:p w:rsidR="00044E7D" w:rsidRDefault="00044E7D" w:rsidP="008E40DF">
            <w:pPr>
              <w:numPr>
                <w:ilvl w:val="0"/>
                <w:numId w:val="1"/>
              </w:numPr>
              <w:rPr>
                <w:sz w:val="22"/>
                <w:szCs w:val="22"/>
              </w:rPr>
            </w:pPr>
            <w:r w:rsidRPr="00577858">
              <w:rPr>
                <w:sz w:val="22"/>
                <w:szCs w:val="22"/>
              </w:rPr>
              <w:t xml:space="preserve">The grantee is providing the number of hours of </w:t>
            </w:r>
            <w:r w:rsidR="00261543">
              <w:rPr>
                <w:sz w:val="22"/>
                <w:szCs w:val="22"/>
              </w:rPr>
              <w:t xml:space="preserve">student </w:t>
            </w:r>
            <w:r w:rsidRPr="00577858">
              <w:rPr>
                <w:sz w:val="22"/>
                <w:szCs w:val="22"/>
              </w:rPr>
              <w:t>programming described in the original grant application (or approved amendments).</w:t>
            </w:r>
          </w:p>
          <w:p w:rsidR="00044E7D" w:rsidRPr="00577858" w:rsidRDefault="00044E7D" w:rsidP="00044E7D">
            <w:pPr>
              <w:ind w:left="360"/>
              <w:rPr>
                <w:sz w:val="22"/>
                <w:szCs w:val="22"/>
              </w:rPr>
            </w:pPr>
          </w:p>
        </w:tc>
        <w:tc>
          <w:tcPr>
            <w:tcW w:w="1052" w:type="pct"/>
          </w:tcPr>
          <w:p w:rsidR="00044E7D" w:rsidRDefault="00044E7D" w:rsidP="008E40DF">
            <w:pPr>
              <w:pStyle w:val="ListParagraph"/>
              <w:numPr>
                <w:ilvl w:val="0"/>
                <w:numId w:val="4"/>
              </w:numPr>
              <w:tabs>
                <w:tab w:val="left" w:pos="972"/>
                <w:tab w:val="left" w:pos="1932"/>
              </w:tabs>
              <w:rPr>
                <w:sz w:val="22"/>
                <w:szCs w:val="22"/>
              </w:rPr>
            </w:pPr>
            <w:r w:rsidRPr="00792AFF">
              <w:rPr>
                <w:sz w:val="22"/>
                <w:szCs w:val="22"/>
              </w:rPr>
              <w:t>Program calendars</w:t>
            </w:r>
            <w:r w:rsidR="00715DD0">
              <w:rPr>
                <w:sz w:val="22"/>
                <w:szCs w:val="22"/>
              </w:rPr>
              <w:t>/schedules with hours</w:t>
            </w:r>
          </w:p>
          <w:p w:rsidR="00C40B12" w:rsidRPr="00C40B12" w:rsidRDefault="00995D14" w:rsidP="008E40DF">
            <w:pPr>
              <w:pStyle w:val="ListParagraph"/>
              <w:numPr>
                <w:ilvl w:val="0"/>
                <w:numId w:val="4"/>
              </w:numPr>
              <w:tabs>
                <w:tab w:val="left" w:pos="972"/>
                <w:tab w:val="left" w:pos="1932"/>
              </w:tabs>
              <w:rPr>
                <w:sz w:val="22"/>
                <w:szCs w:val="22"/>
              </w:rPr>
            </w:pPr>
            <w:r>
              <w:rPr>
                <w:sz w:val="22"/>
                <w:szCs w:val="22"/>
              </w:rPr>
              <w:t>Attendance r</w:t>
            </w:r>
            <w:r w:rsidR="00E966EB">
              <w:rPr>
                <w:sz w:val="22"/>
                <w:szCs w:val="22"/>
              </w:rPr>
              <w:t xml:space="preserve">osters for </w:t>
            </w:r>
            <w:r>
              <w:rPr>
                <w:sz w:val="22"/>
                <w:szCs w:val="22"/>
              </w:rPr>
              <w:t>activities</w:t>
            </w:r>
          </w:p>
          <w:p w:rsidR="00044E7D" w:rsidRDefault="00044E7D" w:rsidP="00044E7D">
            <w:pPr>
              <w:pStyle w:val="ListParagraph"/>
              <w:tabs>
                <w:tab w:val="left" w:pos="972"/>
                <w:tab w:val="left" w:pos="1932"/>
              </w:tabs>
              <w:ind w:left="360"/>
              <w:rPr>
                <w:sz w:val="22"/>
                <w:szCs w:val="22"/>
              </w:rPr>
            </w:pPr>
          </w:p>
        </w:tc>
        <w:tc>
          <w:tcPr>
            <w:tcW w:w="537" w:type="pct"/>
            <w:vAlign w:val="center"/>
          </w:tcPr>
          <w:p w:rsidR="00044E7D" w:rsidRDefault="00044E7D" w:rsidP="00044E7D">
            <w:pPr>
              <w:rPr>
                <w:sz w:val="22"/>
                <w:szCs w:val="22"/>
              </w:rPr>
            </w:pPr>
            <w:r w:rsidRPr="00577858">
              <w:rPr>
                <w:sz w:val="22"/>
                <w:szCs w:val="22"/>
              </w:rPr>
              <w:fldChar w:fldCharType="begin">
                <w:ffData>
                  <w:name w:val="Check12"/>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Yes</w:t>
            </w:r>
          </w:p>
          <w:p w:rsidR="00044E7D" w:rsidRDefault="00044E7D" w:rsidP="00044E7D">
            <w:pPr>
              <w:rPr>
                <w:sz w:val="22"/>
                <w:szCs w:val="22"/>
              </w:rPr>
            </w:pPr>
          </w:p>
          <w:p w:rsidR="00044E7D" w:rsidRPr="00577858" w:rsidRDefault="00044E7D" w:rsidP="00044E7D">
            <w:pPr>
              <w:rPr>
                <w:sz w:val="22"/>
                <w:szCs w:val="22"/>
              </w:rPr>
            </w:pPr>
            <w:r w:rsidRPr="00577858">
              <w:rPr>
                <w:sz w:val="22"/>
                <w:szCs w:val="22"/>
              </w:rPr>
              <w:fldChar w:fldCharType="begin">
                <w:ffData>
                  <w:name w:val="Check13"/>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No</w:t>
            </w:r>
          </w:p>
        </w:tc>
        <w:tc>
          <w:tcPr>
            <w:tcW w:w="1965" w:type="pct"/>
          </w:tcPr>
          <w:p w:rsidR="00741F60" w:rsidRPr="009F75B6" w:rsidRDefault="003D5D63" w:rsidP="003D5D63">
            <w:pPr>
              <w:rPr>
                <w:sz w:val="22"/>
                <w:szCs w:val="22"/>
              </w:rPr>
            </w:pPr>
            <w:r w:rsidRPr="009F75B6">
              <w:rPr>
                <w:sz w:val="22"/>
                <w:szCs w:val="22"/>
              </w:rPr>
              <w:t>Number of student hours approved</w:t>
            </w:r>
            <w:r w:rsidR="007F69B7" w:rsidRPr="009F75B6">
              <w:rPr>
                <w:sz w:val="22"/>
                <w:szCs w:val="22"/>
              </w:rPr>
              <w:t xml:space="preserve"> in grant</w:t>
            </w:r>
            <w:r w:rsidRPr="009F75B6">
              <w:rPr>
                <w:sz w:val="22"/>
                <w:szCs w:val="22"/>
              </w:rPr>
              <w:t>:</w:t>
            </w:r>
          </w:p>
          <w:p w:rsidR="003D5D63" w:rsidRPr="009F75B6" w:rsidRDefault="003D5D63" w:rsidP="003D5D63">
            <w:pPr>
              <w:rPr>
                <w:sz w:val="22"/>
                <w:szCs w:val="22"/>
              </w:rPr>
            </w:pPr>
          </w:p>
          <w:p w:rsidR="003D5D63" w:rsidRPr="00577858" w:rsidRDefault="00701866" w:rsidP="003D5D63">
            <w:pPr>
              <w:rPr>
                <w:sz w:val="22"/>
                <w:szCs w:val="22"/>
              </w:rPr>
            </w:pPr>
            <w:r w:rsidRPr="009F75B6">
              <w:rPr>
                <w:sz w:val="22"/>
                <w:szCs w:val="22"/>
              </w:rPr>
              <w:t>Total n</w:t>
            </w:r>
            <w:r w:rsidR="003D5D63" w:rsidRPr="009F75B6">
              <w:rPr>
                <w:sz w:val="22"/>
                <w:szCs w:val="22"/>
              </w:rPr>
              <w:t xml:space="preserve">umber of </w:t>
            </w:r>
            <w:r w:rsidRPr="009F75B6">
              <w:rPr>
                <w:sz w:val="22"/>
                <w:szCs w:val="22"/>
              </w:rPr>
              <w:t xml:space="preserve">actual and projected </w:t>
            </w:r>
            <w:r w:rsidR="003D5D63" w:rsidRPr="009F75B6">
              <w:rPr>
                <w:sz w:val="22"/>
                <w:szCs w:val="22"/>
              </w:rPr>
              <w:t>student hours</w:t>
            </w:r>
            <w:r w:rsidRPr="009F75B6">
              <w:rPr>
                <w:sz w:val="22"/>
                <w:szCs w:val="22"/>
              </w:rPr>
              <w:t>:</w:t>
            </w:r>
          </w:p>
        </w:tc>
      </w:tr>
      <w:tr w:rsidR="00835EF2" w:rsidRPr="00577858" w:rsidTr="00D7700B">
        <w:trPr>
          <w:tblHeader/>
        </w:trPr>
        <w:tc>
          <w:tcPr>
            <w:tcW w:w="1445" w:type="pct"/>
          </w:tcPr>
          <w:p w:rsidR="00835EF2" w:rsidRDefault="00835EF2" w:rsidP="008E40DF">
            <w:pPr>
              <w:numPr>
                <w:ilvl w:val="0"/>
                <w:numId w:val="1"/>
              </w:numPr>
              <w:rPr>
                <w:sz w:val="22"/>
                <w:szCs w:val="22"/>
              </w:rPr>
            </w:pPr>
            <w:r w:rsidRPr="00577858">
              <w:rPr>
                <w:sz w:val="22"/>
                <w:szCs w:val="22"/>
              </w:rPr>
              <w:t xml:space="preserve">The grantee is implementing the academic activities described in the original </w:t>
            </w:r>
            <w:r w:rsidR="00C40B12">
              <w:rPr>
                <w:sz w:val="22"/>
                <w:szCs w:val="22"/>
              </w:rPr>
              <w:t xml:space="preserve">or continuation </w:t>
            </w:r>
            <w:r w:rsidRPr="00577858">
              <w:rPr>
                <w:sz w:val="22"/>
                <w:szCs w:val="22"/>
              </w:rPr>
              <w:t>grant application (or approved amendments).</w:t>
            </w:r>
          </w:p>
        </w:tc>
        <w:tc>
          <w:tcPr>
            <w:tcW w:w="1052" w:type="pct"/>
          </w:tcPr>
          <w:p w:rsidR="00715DD0" w:rsidRPr="00715DD0" w:rsidRDefault="00715DD0" w:rsidP="008E40DF">
            <w:pPr>
              <w:pStyle w:val="ListParagraph"/>
              <w:numPr>
                <w:ilvl w:val="0"/>
                <w:numId w:val="4"/>
              </w:numPr>
              <w:tabs>
                <w:tab w:val="left" w:pos="972"/>
                <w:tab w:val="left" w:pos="1932"/>
              </w:tabs>
              <w:rPr>
                <w:sz w:val="22"/>
                <w:szCs w:val="22"/>
              </w:rPr>
            </w:pPr>
            <w:r>
              <w:rPr>
                <w:sz w:val="22"/>
                <w:szCs w:val="22"/>
              </w:rPr>
              <w:t>Description</w:t>
            </w:r>
            <w:r w:rsidRPr="00792AFF">
              <w:rPr>
                <w:sz w:val="22"/>
                <w:szCs w:val="22"/>
              </w:rPr>
              <w:t xml:space="preserve"> of </w:t>
            </w:r>
            <w:r>
              <w:rPr>
                <w:sz w:val="22"/>
                <w:szCs w:val="22"/>
              </w:rPr>
              <w:t xml:space="preserve">academic </w:t>
            </w:r>
            <w:r w:rsidRPr="00792AFF">
              <w:rPr>
                <w:sz w:val="22"/>
                <w:szCs w:val="22"/>
              </w:rPr>
              <w:t xml:space="preserve">programming </w:t>
            </w:r>
          </w:p>
          <w:p w:rsidR="00924135" w:rsidRDefault="00924135" w:rsidP="008E40DF">
            <w:pPr>
              <w:pStyle w:val="ListParagraph"/>
              <w:numPr>
                <w:ilvl w:val="0"/>
                <w:numId w:val="4"/>
              </w:numPr>
              <w:tabs>
                <w:tab w:val="left" w:pos="972"/>
                <w:tab w:val="left" w:pos="1932"/>
              </w:tabs>
              <w:rPr>
                <w:sz w:val="22"/>
                <w:szCs w:val="22"/>
              </w:rPr>
            </w:pPr>
            <w:r w:rsidRPr="00792AFF">
              <w:rPr>
                <w:sz w:val="22"/>
                <w:szCs w:val="22"/>
              </w:rPr>
              <w:t xml:space="preserve">Program </w:t>
            </w:r>
            <w:r w:rsidR="00C40B12">
              <w:rPr>
                <w:sz w:val="22"/>
                <w:szCs w:val="22"/>
              </w:rPr>
              <w:t xml:space="preserve">academic </w:t>
            </w:r>
            <w:r w:rsidRPr="00792AFF">
              <w:rPr>
                <w:sz w:val="22"/>
                <w:szCs w:val="22"/>
              </w:rPr>
              <w:t>schedules</w:t>
            </w:r>
          </w:p>
          <w:p w:rsidR="00924135" w:rsidRDefault="00924135" w:rsidP="008E40DF">
            <w:pPr>
              <w:pStyle w:val="ListParagraph"/>
              <w:numPr>
                <w:ilvl w:val="0"/>
                <w:numId w:val="4"/>
              </w:numPr>
              <w:tabs>
                <w:tab w:val="left" w:pos="972"/>
                <w:tab w:val="left" w:pos="1932"/>
              </w:tabs>
              <w:rPr>
                <w:sz w:val="22"/>
                <w:szCs w:val="22"/>
              </w:rPr>
            </w:pPr>
            <w:r>
              <w:rPr>
                <w:sz w:val="22"/>
                <w:szCs w:val="22"/>
              </w:rPr>
              <w:t>Academic participation rosters</w:t>
            </w:r>
            <w:r w:rsidR="003D54C2">
              <w:rPr>
                <w:sz w:val="22"/>
                <w:szCs w:val="22"/>
              </w:rPr>
              <w:t xml:space="preserve"> with teacher</w:t>
            </w:r>
            <w:r w:rsidR="002C0502">
              <w:rPr>
                <w:sz w:val="22"/>
                <w:szCs w:val="22"/>
              </w:rPr>
              <w:t>s</w:t>
            </w:r>
            <w:r w:rsidR="003D54C2">
              <w:rPr>
                <w:sz w:val="22"/>
                <w:szCs w:val="22"/>
              </w:rPr>
              <w:t>’ names and times of instruction</w:t>
            </w:r>
          </w:p>
          <w:p w:rsidR="00F41DF6" w:rsidRPr="005714A4" w:rsidRDefault="00F41DF6" w:rsidP="008E40DF">
            <w:pPr>
              <w:pStyle w:val="ListParagraph"/>
              <w:numPr>
                <w:ilvl w:val="0"/>
                <w:numId w:val="4"/>
              </w:numPr>
              <w:tabs>
                <w:tab w:val="left" w:pos="972"/>
                <w:tab w:val="left" w:pos="1932"/>
              </w:tabs>
              <w:rPr>
                <w:sz w:val="22"/>
                <w:szCs w:val="22"/>
              </w:rPr>
            </w:pPr>
            <w:r w:rsidRPr="005714A4">
              <w:rPr>
                <w:sz w:val="22"/>
                <w:szCs w:val="22"/>
              </w:rPr>
              <w:t>Evidence of academic activities (i.e., lesson plans, student work, pictures/video, etc.).</w:t>
            </w:r>
          </w:p>
          <w:p w:rsidR="00835EF2" w:rsidRPr="00924135" w:rsidRDefault="00835EF2" w:rsidP="00924135">
            <w:pPr>
              <w:tabs>
                <w:tab w:val="left" w:pos="972"/>
                <w:tab w:val="left" w:pos="1932"/>
              </w:tabs>
              <w:rPr>
                <w:sz w:val="22"/>
                <w:szCs w:val="22"/>
              </w:rPr>
            </w:pPr>
          </w:p>
        </w:tc>
        <w:tc>
          <w:tcPr>
            <w:tcW w:w="537" w:type="pct"/>
            <w:vAlign w:val="center"/>
          </w:tcPr>
          <w:p w:rsidR="00835EF2" w:rsidRDefault="00835EF2" w:rsidP="00835EF2">
            <w:pPr>
              <w:rPr>
                <w:sz w:val="22"/>
                <w:szCs w:val="22"/>
              </w:rPr>
            </w:pPr>
            <w:r w:rsidRPr="00577858">
              <w:rPr>
                <w:sz w:val="22"/>
                <w:szCs w:val="22"/>
              </w:rPr>
              <w:fldChar w:fldCharType="begin">
                <w:ffData>
                  <w:name w:val="Check12"/>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Yes</w:t>
            </w:r>
          </w:p>
          <w:p w:rsidR="00835EF2" w:rsidRDefault="00835EF2" w:rsidP="00835EF2">
            <w:pPr>
              <w:rPr>
                <w:sz w:val="22"/>
                <w:szCs w:val="22"/>
              </w:rPr>
            </w:pPr>
          </w:p>
          <w:p w:rsidR="00835EF2" w:rsidRPr="00577858" w:rsidRDefault="00835EF2" w:rsidP="00835EF2">
            <w:pPr>
              <w:rPr>
                <w:sz w:val="22"/>
                <w:szCs w:val="22"/>
              </w:rPr>
            </w:pPr>
            <w:r w:rsidRPr="00577858">
              <w:rPr>
                <w:sz w:val="22"/>
                <w:szCs w:val="22"/>
              </w:rPr>
              <w:fldChar w:fldCharType="begin">
                <w:ffData>
                  <w:name w:val="Check13"/>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No</w:t>
            </w:r>
          </w:p>
        </w:tc>
        <w:tc>
          <w:tcPr>
            <w:tcW w:w="1965" w:type="pct"/>
          </w:tcPr>
          <w:p w:rsidR="00835EF2" w:rsidRPr="00577858" w:rsidRDefault="00835EF2" w:rsidP="00D86C2F">
            <w:pPr>
              <w:rPr>
                <w:sz w:val="22"/>
                <w:szCs w:val="22"/>
              </w:rPr>
            </w:pPr>
          </w:p>
        </w:tc>
      </w:tr>
      <w:tr w:rsidR="00E966EB" w:rsidRPr="00577858" w:rsidTr="00D7700B">
        <w:trPr>
          <w:tblHeader/>
        </w:trPr>
        <w:tc>
          <w:tcPr>
            <w:tcW w:w="1445" w:type="pct"/>
          </w:tcPr>
          <w:p w:rsidR="00E966EB" w:rsidRPr="00577858" w:rsidRDefault="00E966EB" w:rsidP="008E40DF">
            <w:pPr>
              <w:numPr>
                <w:ilvl w:val="0"/>
                <w:numId w:val="1"/>
              </w:numPr>
              <w:rPr>
                <w:sz w:val="22"/>
                <w:szCs w:val="22"/>
              </w:rPr>
            </w:pPr>
            <w:r>
              <w:rPr>
                <w:sz w:val="22"/>
                <w:szCs w:val="22"/>
              </w:rPr>
              <w:t xml:space="preserve">The grantee is implementing </w:t>
            </w:r>
            <w:r w:rsidRPr="00577858">
              <w:rPr>
                <w:sz w:val="22"/>
                <w:szCs w:val="22"/>
              </w:rPr>
              <w:t>enrichment activities described in the original grant application (or approved amendments).</w:t>
            </w:r>
          </w:p>
        </w:tc>
        <w:tc>
          <w:tcPr>
            <w:tcW w:w="1052" w:type="pct"/>
          </w:tcPr>
          <w:p w:rsidR="00E966EB" w:rsidRPr="00715DD0" w:rsidRDefault="00E966EB" w:rsidP="00E049C4">
            <w:pPr>
              <w:pStyle w:val="ListParagraph"/>
              <w:numPr>
                <w:ilvl w:val="0"/>
                <w:numId w:val="22"/>
              </w:numPr>
              <w:tabs>
                <w:tab w:val="left" w:pos="972"/>
                <w:tab w:val="left" w:pos="1932"/>
              </w:tabs>
              <w:rPr>
                <w:sz w:val="22"/>
                <w:szCs w:val="22"/>
              </w:rPr>
            </w:pPr>
            <w:r>
              <w:rPr>
                <w:sz w:val="22"/>
                <w:szCs w:val="22"/>
              </w:rPr>
              <w:t>Description</w:t>
            </w:r>
            <w:r w:rsidRPr="00792AFF">
              <w:rPr>
                <w:sz w:val="22"/>
                <w:szCs w:val="22"/>
              </w:rPr>
              <w:t xml:space="preserve"> of </w:t>
            </w:r>
            <w:r>
              <w:rPr>
                <w:sz w:val="22"/>
                <w:szCs w:val="22"/>
              </w:rPr>
              <w:t xml:space="preserve">enrichment </w:t>
            </w:r>
            <w:r w:rsidRPr="00792AFF">
              <w:rPr>
                <w:sz w:val="22"/>
                <w:szCs w:val="22"/>
              </w:rPr>
              <w:t xml:space="preserve">programming </w:t>
            </w:r>
          </w:p>
          <w:p w:rsidR="00E966EB" w:rsidRDefault="00E966EB" w:rsidP="00E049C4">
            <w:pPr>
              <w:pStyle w:val="ListParagraph"/>
              <w:numPr>
                <w:ilvl w:val="0"/>
                <w:numId w:val="22"/>
              </w:numPr>
              <w:tabs>
                <w:tab w:val="left" w:pos="972"/>
                <w:tab w:val="left" w:pos="1932"/>
              </w:tabs>
              <w:rPr>
                <w:sz w:val="22"/>
                <w:szCs w:val="22"/>
              </w:rPr>
            </w:pPr>
            <w:r w:rsidRPr="00792AFF">
              <w:rPr>
                <w:sz w:val="22"/>
                <w:szCs w:val="22"/>
              </w:rPr>
              <w:t xml:space="preserve">Program </w:t>
            </w:r>
            <w:r>
              <w:rPr>
                <w:sz w:val="22"/>
                <w:szCs w:val="22"/>
              </w:rPr>
              <w:t xml:space="preserve">enrichment </w:t>
            </w:r>
            <w:r w:rsidRPr="00792AFF">
              <w:rPr>
                <w:sz w:val="22"/>
                <w:szCs w:val="22"/>
              </w:rPr>
              <w:t>schedules</w:t>
            </w:r>
          </w:p>
          <w:p w:rsidR="00E966EB" w:rsidRDefault="00E966EB" w:rsidP="00E049C4">
            <w:pPr>
              <w:pStyle w:val="ListParagraph"/>
              <w:numPr>
                <w:ilvl w:val="0"/>
                <w:numId w:val="22"/>
              </w:numPr>
              <w:tabs>
                <w:tab w:val="left" w:pos="972"/>
                <w:tab w:val="left" w:pos="1932"/>
              </w:tabs>
              <w:rPr>
                <w:sz w:val="22"/>
                <w:szCs w:val="22"/>
              </w:rPr>
            </w:pPr>
            <w:r>
              <w:rPr>
                <w:sz w:val="22"/>
                <w:szCs w:val="22"/>
              </w:rPr>
              <w:t>Enrichment participation rosters with teacher</w:t>
            </w:r>
            <w:r w:rsidR="002C0502">
              <w:rPr>
                <w:sz w:val="22"/>
                <w:szCs w:val="22"/>
              </w:rPr>
              <w:t>s</w:t>
            </w:r>
            <w:r>
              <w:rPr>
                <w:sz w:val="22"/>
                <w:szCs w:val="22"/>
              </w:rPr>
              <w:t>’ names and times of instruction</w:t>
            </w:r>
          </w:p>
          <w:p w:rsidR="00E049C4" w:rsidRPr="005714A4" w:rsidRDefault="00E049C4" w:rsidP="00E049C4">
            <w:pPr>
              <w:pStyle w:val="ListParagraph"/>
              <w:numPr>
                <w:ilvl w:val="0"/>
                <w:numId w:val="22"/>
              </w:numPr>
              <w:tabs>
                <w:tab w:val="left" w:pos="972"/>
                <w:tab w:val="left" w:pos="1932"/>
              </w:tabs>
              <w:rPr>
                <w:sz w:val="22"/>
                <w:szCs w:val="22"/>
              </w:rPr>
            </w:pPr>
            <w:r w:rsidRPr="005714A4">
              <w:rPr>
                <w:sz w:val="22"/>
                <w:szCs w:val="22"/>
              </w:rPr>
              <w:t>Evidence of enrichment activities (i.e., lesson plans, student work, pictures/video, etc.).</w:t>
            </w:r>
          </w:p>
          <w:p w:rsidR="00E049C4" w:rsidRPr="005714A4" w:rsidRDefault="00E049C4" w:rsidP="00E049C4">
            <w:pPr>
              <w:pStyle w:val="ListParagraph"/>
              <w:tabs>
                <w:tab w:val="left" w:pos="972"/>
                <w:tab w:val="left" w:pos="1932"/>
              </w:tabs>
              <w:ind w:left="360"/>
              <w:rPr>
                <w:sz w:val="22"/>
                <w:szCs w:val="22"/>
              </w:rPr>
            </w:pPr>
          </w:p>
          <w:p w:rsidR="00E966EB" w:rsidRDefault="00E966EB" w:rsidP="00E966EB">
            <w:pPr>
              <w:pStyle w:val="ListParagraph"/>
              <w:tabs>
                <w:tab w:val="left" w:pos="972"/>
                <w:tab w:val="left" w:pos="1932"/>
              </w:tabs>
              <w:ind w:left="360"/>
              <w:rPr>
                <w:sz w:val="22"/>
                <w:szCs w:val="22"/>
              </w:rPr>
            </w:pPr>
          </w:p>
        </w:tc>
        <w:tc>
          <w:tcPr>
            <w:tcW w:w="537" w:type="pct"/>
            <w:vAlign w:val="center"/>
          </w:tcPr>
          <w:p w:rsidR="00E966EB" w:rsidRDefault="00E966EB" w:rsidP="00E966EB">
            <w:pPr>
              <w:rPr>
                <w:sz w:val="22"/>
                <w:szCs w:val="22"/>
              </w:rPr>
            </w:pPr>
            <w:r w:rsidRPr="00577858">
              <w:rPr>
                <w:sz w:val="22"/>
                <w:szCs w:val="22"/>
              </w:rPr>
              <w:fldChar w:fldCharType="begin">
                <w:ffData>
                  <w:name w:val="Check12"/>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Yes</w:t>
            </w:r>
          </w:p>
          <w:p w:rsidR="00E966EB" w:rsidRDefault="00E966EB" w:rsidP="00E966EB">
            <w:pPr>
              <w:rPr>
                <w:sz w:val="22"/>
                <w:szCs w:val="22"/>
              </w:rPr>
            </w:pPr>
          </w:p>
          <w:p w:rsidR="00E966EB" w:rsidRPr="00577858" w:rsidRDefault="00E966EB" w:rsidP="00835EF2">
            <w:pPr>
              <w:rPr>
                <w:sz w:val="22"/>
                <w:szCs w:val="22"/>
              </w:rPr>
            </w:pPr>
            <w:r w:rsidRPr="00577858">
              <w:rPr>
                <w:sz w:val="22"/>
                <w:szCs w:val="22"/>
              </w:rPr>
              <w:fldChar w:fldCharType="begin">
                <w:ffData>
                  <w:name w:val="Check13"/>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No</w:t>
            </w:r>
          </w:p>
        </w:tc>
        <w:tc>
          <w:tcPr>
            <w:tcW w:w="1965" w:type="pct"/>
          </w:tcPr>
          <w:p w:rsidR="00E966EB" w:rsidRPr="00577858" w:rsidRDefault="00E966EB" w:rsidP="00D86C2F">
            <w:pPr>
              <w:rPr>
                <w:sz w:val="22"/>
                <w:szCs w:val="22"/>
              </w:rPr>
            </w:pPr>
          </w:p>
        </w:tc>
      </w:tr>
      <w:tr w:rsidR="00E966EB" w:rsidRPr="00577858" w:rsidTr="00D7700B">
        <w:trPr>
          <w:tblHeader/>
        </w:trPr>
        <w:tc>
          <w:tcPr>
            <w:tcW w:w="1445" w:type="pct"/>
          </w:tcPr>
          <w:p w:rsidR="00E966EB" w:rsidRPr="00577858" w:rsidRDefault="00E966EB" w:rsidP="008E40DF">
            <w:pPr>
              <w:numPr>
                <w:ilvl w:val="0"/>
                <w:numId w:val="1"/>
              </w:numPr>
              <w:rPr>
                <w:sz w:val="22"/>
                <w:szCs w:val="22"/>
              </w:rPr>
            </w:pPr>
            <w:r w:rsidRPr="00577858">
              <w:rPr>
                <w:sz w:val="22"/>
                <w:szCs w:val="22"/>
              </w:rPr>
              <w:t>The grantee is implementing the parent/family programming or activities described in the original grant application (or approved amendments).</w:t>
            </w:r>
            <w:r w:rsidR="005375DB">
              <w:rPr>
                <w:sz w:val="22"/>
                <w:szCs w:val="22"/>
              </w:rPr>
              <w:t xml:space="preserve"> </w:t>
            </w:r>
          </w:p>
          <w:p w:rsidR="00E966EB" w:rsidRDefault="00E966EB" w:rsidP="00E966EB">
            <w:pPr>
              <w:rPr>
                <w:sz w:val="22"/>
                <w:szCs w:val="22"/>
              </w:rPr>
            </w:pPr>
          </w:p>
        </w:tc>
        <w:tc>
          <w:tcPr>
            <w:tcW w:w="1052" w:type="pct"/>
          </w:tcPr>
          <w:p w:rsidR="00E966EB" w:rsidRPr="00792AFF" w:rsidRDefault="00E966EB" w:rsidP="008E40DF">
            <w:pPr>
              <w:pStyle w:val="ListParagraph"/>
              <w:numPr>
                <w:ilvl w:val="0"/>
                <w:numId w:val="23"/>
              </w:numPr>
              <w:tabs>
                <w:tab w:val="left" w:pos="972"/>
                <w:tab w:val="left" w:pos="1932"/>
              </w:tabs>
              <w:rPr>
                <w:sz w:val="22"/>
                <w:szCs w:val="22"/>
              </w:rPr>
            </w:pPr>
            <w:r w:rsidRPr="00792AFF">
              <w:rPr>
                <w:sz w:val="22"/>
                <w:szCs w:val="22"/>
              </w:rPr>
              <w:t xml:space="preserve">Description of programming </w:t>
            </w:r>
          </w:p>
          <w:p w:rsidR="00E966EB" w:rsidRPr="00C40059" w:rsidRDefault="00E966EB" w:rsidP="008E40DF">
            <w:pPr>
              <w:pStyle w:val="ListParagraph"/>
              <w:numPr>
                <w:ilvl w:val="0"/>
                <w:numId w:val="23"/>
              </w:numPr>
              <w:rPr>
                <w:sz w:val="22"/>
                <w:szCs w:val="22"/>
              </w:rPr>
            </w:pPr>
            <w:r w:rsidRPr="00C40059">
              <w:rPr>
                <w:sz w:val="22"/>
                <w:szCs w:val="22"/>
              </w:rPr>
              <w:t>Event/meeting announcements</w:t>
            </w:r>
          </w:p>
          <w:p w:rsidR="00E966EB" w:rsidRPr="00E966EB" w:rsidRDefault="00E966EB" w:rsidP="00E966EB">
            <w:pPr>
              <w:tabs>
                <w:tab w:val="left" w:pos="972"/>
                <w:tab w:val="left" w:pos="1932"/>
              </w:tabs>
              <w:rPr>
                <w:sz w:val="22"/>
                <w:szCs w:val="22"/>
              </w:rPr>
            </w:pPr>
          </w:p>
        </w:tc>
        <w:tc>
          <w:tcPr>
            <w:tcW w:w="537" w:type="pct"/>
            <w:vAlign w:val="center"/>
          </w:tcPr>
          <w:p w:rsidR="00E966EB" w:rsidRDefault="00E966EB" w:rsidP="00E966EB">
            <w:pPr>
              <w:rPr>
                <w:sz w:val="22"/>
                <w:szCs w:val="22"/>
              </w:rPr>
            </w:pPr>
            <w:r w:rsidRPr="00577858">
              <w:rPr>
                <w:sz w:val="22"/>
                <w:szCs w:val="22"/>
              </w:rPr>
              <w:fldChar w:fldCharType="begin">
                <w:ffData>
                  <w:name w:val="Check12"/>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Yes</w:t>
            </w:r>
          </w:p>
          <w:p w:rsidR="00E966EB" w:rsidRDefault="00E966EB" w:rsidP="00E966EB">
            <w:pPr>
              <w:rPr>
                <w:sz w:val="22"/>
                <w:szCs w:val="22"/>
              </w:rPr>
            </w:pPr>
          </w:p>
          <w:p w:rsidR="00E966EB" w:rsidRPr="00577858" w:rsidRDefault="00E966EB" w:rsidP="00E966EB">
            <w:pPr>
              <w:rPr>
                <w:sz w:val="22"/>
                <w:szCs w:val="22"/>
              </w:rPr>
            </w:pPr>
            <w:r w:rsidRPr="00577858">
              <w:rPr>
                <w:sz w:val="22"/>
                <w:szCs w:val="22"/>
              </w:rPr>
              <w:fldChar w:fldCharType="begin">
                <w:ffData>
                  <w:name w:val="Check13"/>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No</w:t>
            </w:r>
          </w:p>
        </w:tc>
        <w:tc>
          <w:tcPr>
            <w:tcW w:w="1965" w:type="pct"/>
          </w:tcPr>
          <w:p w:rsidR="00E966EB" w:rsidRPr="00577858" w:rsidRDefault="00E966EB" w:rsidP="00D86C2F">
            <w:pPr>
              <w:rPr>
                <w:sz w:val="22"/>
                <w:szCs w:val="22"/>
              </w:rPr>
            </w:pPr>
          </w:p>
        </w:tc>
      </w:tr>
    </w:tbl>
    <w:p w:rsidR="00DB00E3" w:rsidRDefault="00DB00E3" w:rsidP="00BD616A">
      <w:pPr>
        <w:ind w:right="3024"/>
      </w:pPr>
    </w:p>
    <w:p w:rsidR="00DB00E3" w:rsidRDefault="00DB00E3" w:rsidP="0089029A">
      <w:pPr>
        <w:ind w:left="-720" w:right="3024"/>
      </w:pPr>
    </w:p>
    <w:p w:rsidR="00DB00E3" w:rsidRDefault="00DB00E3" w:rsidP="00175957">
      <w:pPr>
        <w:ind w:right="302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9"/>
        <w:gridCol w:w="3065"/>
        <w:gridCol w:w="1485"/>
        <w:gridCol w:w="5661"/>
      </w:tblGrid>
      <w:tr w:rsidR="00DB00E3" w:rsidRPr="00577858" w:rsidTr="00A369AB">
        <w:trPr>
          <w:trHeight w:val="332"/>
          <w:tblHeader/>
        </w:trPr>
        <w:tc>
          <w:tcPr>
            <w:tcW w:w="1452" w:type="pct"/>
            <w:shd w:val="pct75" w:color="auto" w:fill="auto"/>
            <w:vAlign w:val="center"/>
          </w:tcPr>
          <w:p w:rsidR="00DB00E3" w:rsidRPr="00577858" w:rsidRDefault="00DB00E3" w:rsidP="0058192E">
            <w:pPr>
              <w:jc w:val="center"/>
              <w:rPr>
                <w:b/>
                <w:color w:val="FFFFFF"/>
                <w:sz w:val="22"/>
                <w:szCs w:val="22"/>
              </w:rPr>
            </w:pPr>
            <w:r w:rsidRPr="00577858">
              <w:rPr>
                <w:b/>
                <w:color w:val="FFFFFF"/>
                <w:sz w:val="22"/>
                <w:szCs w:val="22"/>
              </w:rPr>
              <w:t>Requirement</w:t>
            </w:r>
          </w:p>
        </w:tc>
        <w:tc>
          <w:tcPr>
            <w:tcW w:w="1065" w:type="pct"/>
            <w:shd w:val="pct75" w:color="auto" w:fill="auto"/>
            <w:vAlign w:val="center"/>
          </w:tcPr>
          <w:p w:rsidR="00DB00E3" w:rsidRPr="00577858" w:rsidRDefault="00DB00E3" w:rsidP="0058192E">
            <w:pPr>
              <w:jc w:val="center"/>
              <w:rPr>
                <w:b/>
                <w:color w:val="FFFFFF"/>
                <w:sz w:val="22"/>
                <w:szCs w:val="22"/>
              </w:rPr>
            </w:pPr>
            <w:r>
              <w:rPr>
                <w:b/>
                <w:color w:val="FFFFFF"/>
                <w:sz w:val="22"/>
                <w:szCs w:val="22"/>
              </w:rPr>
              <w:t xml:space="preserve">Required </w:t>
            </w:r>
            <w:r w:rsidRPr="00577858">
              <w:rPr>
                <w:b/>
                <w:color w:val="FFFFFF"/>
                <w:sz w:val="22"/>
                <w:szCs w:val="22"/>
              </w:rPr>
              <w:t>Documentation</w:t>
            </w:r>
          </w:p>
        </w:tc>
        <w:tc>
          <w:tcPr>
            <w:tcW w:w="516" w:type="pct"/>
            <w:shd w:val="pct75" w:color="auto" w:fill="auto"/>
            <w:vAlign w:val="center"/>
          </w:tcPr>
          <w:p w:rsidR="00DB00E3" w:rsidRPr="00D86C2F" w:rsidRDefault="00DB00E3" w:rsidP="0058192E">
            <w:pPr>
              <w:jc w:val="center"/>
              <w:rPr>
                <w:b/>
                <w:color w:val="FFFFFF"/>
                <w:sz w:val="20"/>
                <w:szCs w:val="20"/>
              </w:rPr>
            </w:pPr>
            <w:r w:rsidRPr="00D86C2F">
              <w:rPr>
                <w:b/>
                <w:color w:val="FFFFFF"/>
                <w:sz w:val="20"/>
                <w:szCs w:val="20"/>
              </w:rPr>
              <w:t>Requirement Met?</w:t>
            </w:r>
          </w:p>
        </w:tc>
        <w:tc>
          <w:tcPr>
            <w:tcW w:w="1967" w:type="pct"/>
            <w:shd w:val="pct75" w:color="auto" w:fill="auto"/>
          </w:tcPr>
          <w:p w:rsidR="00DB00E3" w:rsidRPr="00577858" w:rsidRDefault="00DB00E3" w:rsidP="0058192E">
            <w:pPr>
              <w:jc w:val="center"/>
              <w:rPr>
                <w:b/>
                <w:color w:val="FFFFFF"/>
                <w:sz w:val="22"/>
                <w:szCs w:val="22"/>
              </w:rPr>
            </w:pPr>
            <w:r>
              <w:rPr>
                <w:b/>
                <w:color w:val="FFFFFF"/>
                <w:sz w:val="22"/>
                <w:szCs w:val="22"/>
              </w:rPr>
              <w:t>Comments</w:t>
            </w:r>
          </w:p>
        </w:tc>
      </w:tr>
      <w:tr w:rsidR="00DB00E3" w:rsidRPr="00577858" w:rsidTr="00A369AB">
        <w:trPr>
          <w:trHeight w:val="3203"/>
        </w:trPr>
        <w:tc>
          <w:tcPr>
            <w:tcW w:w="1452" w:type="pct"/>
          </w:tcPr>
          <w:p w:rsidR="00DB00E3" w:rsidRPr="00577858" w:rsidRDefault="00DB00E3" w:rsidP="008E40DF">
            <w:pPr>
              <w:numPr>
                <w:ilvl w:val="0"/>
                <w:numId w:val="1"/>
              </w:numPr>
              <w:rPr>
                <w:sz w:val="22"/>
                <w:szCs w:val="22"/>
              </w:rPr>
            </w:pPr>
            <w:r w:rsidRPr="00577858">
              <w:rPr>
                <w:sz w:val="22"/>
                <w:szCs w:val="22"/>
              </w:rPr>
              <w:t xml:space="preserve">The grantee is providing the number of hours of </w:t>
            </w:r>
            <w:r w:rsidR="00685C87" w:rsidRPr="00577858">
              <w:rPr>
                <w:sz w:val="22"/>
                <w:szCs w:val="22"/>
              </w:rPr>
              <w:t>parent/family</w:t>
            </w:r>
            <w:r>
              <w:rPr>
                <w:sz w:val="22"/>
                <w:szCs w:val="22"/>
              </w:rPr>
              <w:t xml:space="preserve"> </w:t>
            </w:r>
            <w:r w:rsidRPr="00577858">
              <w:rPr>
                <w:sz w:val="22"/>
                <w:szCs w:val="22"/>
              </w:rPr>
              <w:t>programming described in the original</w:t>
            </w:r>
            <w:r w:rsidR="005375DB">
              <w:rPr>
                <w:sz w:val="22"/>
                <w:szCs w:val="22"/>
              </w:rPr>
              <w:t xml:space="preserve"> or continuation</w:t>
            </w:r>
            <w:r w:rsidRPr="00577858">
              <w:rPr>
                <w:sz w:val="22"/>
                <w:szCs w:val="22"/>
              </w:rPr>
              <w:t xml:space="preserve"> grant application (or approved amendments).</w:t>
            </w:r>
            <w:r>
              <w:rPr>
                <w:sz w:val="22"/>
                <w:szCs w:val="22"/>
              </w:rPr>
              <w:t xml:space="preserve">  </w:t>
            </w:r>
          </w:p>
        </w:tc>
        <w:tc>
          <w:tcPr>
            <w:tcW w:w="1065" w:type="pct"/>
          </w:tcPr>
          <w:p w:rsidR="00175957" w:rsidRPr="002C0502" w:rsidRDefault="00685C87" w:rsidP="008E40DF">
            <w:pPr>
              <w:pStyle w:val="ListParagraph"/>
              <w:numPr>
                <w:ilvl w:val="0"/>
                <w:numId w:val="11"/>
              </w:numPr>
              <w:tabs>
                <w:tab w:val="left" w:pos="972"/>
                <w:tab w:val="left" w:pos="1932"/>
              </w:tabs>
              <w:rPr>
                <w:sz w:val="22"/>
                <w:szCs w:val="22"/>
              </w:rPr>
            </w:pPr>
            <w:r>
              <w:rPr>
                <w:sz w:val="22"/>
                <w:szCs w:val="22"/>
              </w:rPr>
              <w:t>P</w:t>
            </w:r>
            <w:r w:rsidR="00175957" w:rsidRPr="002C0502">
              <w:rPr>
                <w:sz w:val="22"/>
                <w:szCs w:val="22"/>
              </w:rPr>
              <w:t xml:space="preserve">rogram calendars/schedule </w:t>
            </w:r>
            <w:r w:rsidR="00175957" w:rsidRPr="002C0502">
              <w:rPr>
                <w:rFonts w:eastAsiaTheme="minorHAnsi"/>
                <w:sz w:val="22"/>
                <w:szCs w:val="22"/>
              </w:rPr>
              <w:t xml:space="preserve">with the dates, location, times, and </w:t>
            </w:r>
            <w:r w:rsidR="00020ABF" w:rsidRPr="002C0502">
              <w:rPr>
                <w:rFonts w:eastAsiaTheme="minorHAnsi"/>
                <w:sz w:val="22"/>
                <w:szCs w:val="22"/>
              </w:rPr>
              <w:t>title/topic/</w:t>
            </w:r>
            <w:r w:rsidR="00175957" w:rsidRPr="002C0502">
              <w:rPr>
                <w:rFonts w:eastAsiaTheme="minorHAnsi"/>
                <w:sz w:val="22"/>
                <w:szCs w:val="22"/>
              </w:rPr>
              <w:t xml:space="preserve">a </w:t>
            </w:r>
            <w:r w:rsidR="0048792C" w:rsidRPr="002C0502">
              <w:rPr>
                <w:rFonts w:eastAsiaTheme="minorHAnsi"/>
                <w:sz w:val="22"/>
                <w:szCs w:val="22"/>
              </w:rPr>
              <w:t>brief description of the event</w:t>
            </w:r>
          </w:p>
          <w:p w:rsidR="00175957" w:rsidRPr="002C0502" w:rsidRDefault="00E07ED3" w:rsidP="008E40DF">
            <w:pPr>
              <w:pStyle w:val="ListParagraph"/>
              <w:numPr>
                <w:ilvl w:val="0"/>
                <w:numId w:val="11"/>
              </w:numPr>
              <w:tabs>
                <w:tab w:val="left" w:pos="972"/>
                <w:tab w:val="left" w:pos="1932"/>
              </w:tabs>
              <w:rPr>
                <w:sz w:val="22"/>
                <w:szCs w:val="22"/>
              </w:rPr>
            </w:pPr>
            <w:r>
              <w:rPr>
                <w:sz w:val="22"/>
                <w:szCs w:val="22"/>
              </w:rPr>
              <w:t>Sign-</w:t>
            </w:r>
            <w:r w:rsidR="00C72C09" w:rsidRPr="002C0502">
              <w:rPr>
                <w:sz w:val="22"/>
                <w:szCs w:val="22"/>
              </w:rPr>
              <w:t>in s</w:t>
            </w:r>
            <w:r w:rsidR="00175957" w:rsidRPr="002C0502">
              <w:rPr>
                <w:sz w:val="22"/>
                <w:szCs w:val="22"/>
              </w:rPr>
              <w:t xml:space="preserve">heets </w:t>
            </w:r>
            <w:r w:rsidR="00175957" w:rsidRPr="002C0502">
              <w:rPr>
                <w:rFonts w:eastAsiaTheme="minorHAnsi"/>
                <w:sz w:val="22"/>
                <w:szCs w:val="22"/>
              </w:rPr>
              <w:t xml:space="preserve">that includes the </w:t>
            </w:r>
            <w:r w:rsidR="00020ABF" w:rsidRPr="002C0502">
              <w:rPr>
                <w:rFonts w:eastAsiaTheme="minorHAnsi"/>
                <w:sz w:val="22"/>
                <w:szCs w:val="22"/>
              </w:rPr>
              <w:t>title/topic/a brief description</w:t>
            </w:r>
            <w:r w:rsidR="0048792C" w:rsidRPr="002C0502">
              <w:rPr>
                <w:rFonts w:eastAsiaTheme="minorHAnsi"/>
                <w:sz w:val="22"/>
                <w:szCs w:val="22"/>
              </w:rPr>
              <w:t xml:space="preserve"> of the event</w:t>
            </w:r>
            <w:r w:rsidR="00175957" w:rsidRPr="002C0502">
              <w:rPr>
                <w:rFonts w:eastAsiaTheme="minorHAnsi"/>
                <w:sz w:val="22"/>
                <w:szCs w:val="22"/>
              </w:rPr>
              <w:t>, date, time of the event, the parent’s name, the parent’s signature, and their child’s name</w:t>
            </w:r>
          </w:p>
          <w:p w:rsidR="00DB00E3" w:rsidRPr="00C40059" w:rsidRDefault="00DB00E3" w:rsidP="0058192E">
            <w:pPr>
              <w:pStyle w:val="ListParagraph"/>
              <w:ind w:left="360"/>
              <w:rPr>
                <w:sz w:val="22"/>
                <w:szCs w:val="22"/>
              </w:rPr>
            </w:pPr>
          </w:p>
        </w:tc>
        <w:tc>
          <w:tcPr>
            <w:tcW w:w="516" w:type="pct"/>
            <w:vAlign w:val="center"/>
          </w:tcPr>
          <w:p w:rsidR="00DB00E3" w:rsidRDefault="00DB00E3" w:rsidP="0058192E">
            <w:pPr>
              <w:rPr>
                <w:sz w:val="22"/>
                <w:szCs w:val="22"/>
              </w:rPr>
            </w:pPr>
            <w:r w:rsidRPr="00577858">
              <w:rPr>
                <w:sz w:val="22"/>
                <w:szCs w:val="22"/>
              </w:rPr>
              <w:fldChar w:fldCharType="begin">
                <w:ffData>
                  <w:name w:val="Check12"/>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Yes</w:t>
            </w:r>
          </w:p>
          <w:p w:rsidR="00DB00E3" w:rsidRDefault="00DB00E3" w:rsidP="0058192E">
            <w:pPr>
              <w:rPr>
                <w:sz w:val="22"/>
                <w:szCs w:val="22"/>
              </w:rPr>
            </w:pPr>
          </w:p>
          <w:p w:rsidR="00DB00E3" w:rsidRPr="00577858" w:rsidRDefault="00DB00E3" w:rsidP="0058192E">
            <w:pPr>
              <w:rPr>
                <w:sz w:val="22"/>
                <w:szCs w:val="22"/>
              </w:rPr>
            </w:pPr>
            <w:r w:rsidRPr="00577858">
              <w:rPr>
                <w:sz w:val="22"/>
                <w:szCs w:val="22"/>
              </w:rPr>
              <w:fldChar w:fldCharType="begin">
                <w:ffData>
                  <w:name w:val="Check13"/>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No</w:t>
            </w:r>
          </w:p>
        </w:tc>
        <w:tc>
          <w:tcPr>
            <w:tcW w:w="1967" w:type="pct"/>
          </w:tcPr>
          <w:p w:rsidR="003D5D63" w:rsidRPr="00317AC8" w:rsidRDefault="00685C87" w:rsidP="003D5D63">
            <w:pPr>
              <w:rPr>
                <w:sz w:val="22"/>
                <w:szCs w:val="22"/>
              </w:rPr>
            </w:pPr>
            <w:r>
              <w:rPr>
                <w:sz w:val="22"/>
                <w:szCs w:val="22"/>
              </w:rPr>
              <w:t xml:space="preserve">Number of </w:t>
            </w:r>
            <w:r w:rsidR="003D5D63" w:rsidRPr="00317AC8">
              <w:rPr>
                <w:sz w:val="22"/>
                <w:szCs w:val="22"/>
              </w:rPr>
              <w:t>hours approved in grant:</w:t>
            </w:r>
          </w:p>
          <w:p w:rsidR="003D5D63" w:rsidRPr="00317AC8" w:rsidRDefault="003D5D63" w:rsidP="003D5D63">
            <w:pPr>
              <w:rPr>
                <w:sz w:val="22"/>
                <w:szCs w:val="22"/>
              </w:rPr>
            </w:pPr>
          </w:p>
          <w:p w:rsidR="00DB00E3" w:rsidRPr="00577858" w:rsidRDefault="00701866" w:rsidP="003D5D63">
            <w:pPr>
              <w:rPr>
                <w:sz w:val="22"/>
                <w:szCs w:val="22"/>
              </w:rPr>
            </w:pPr>
            <w:r w:rsidRPr="00317AC8">
              <w:rPr>
                <w:sz w:val="22"/>
                <w:szCs w:val="22"/>
              </w:rPr>
              <w:t>Total n</w:t>
            </w:r>
            <w:r w:rsidR="003D5D63" w:rsidRPr="00317AC8">
              <w:rPr>
                <w:sz w:val="22"/>
                <w:szCs w:val="22"/>
              </w:rPr>
              <w:t xml:space="preserve">umber of </w:t>
            </w:r>
            <w:r w:rsidRPr="00317AC8">
              <w:rPr>
                <w:sz w:val="22"/>
                <w:szCs w:val="22"/>
              </w:rPr>
              <w:t xml:space="preserve">actual and projected </w:t>
            </w:r>
            <w:r w:rsidR="003D5D63" w:rsidRPr="00317AC8">
              <w:rPr>
                <w:sz w:val="22"/>
                <w:szCs w:val="22"/>
              </w:rPr>
              <w:t>parent</w:t>
            </w:r>
            <w:r w:rsidRPr="00317AC8">
              <w:rPr>
                <w:sz w:val="22"/>
                <w:szCs w:val="22"/>
              </w:rPr>
              <w:t xml:space="preserve"> hours</w:t>
            </w:r>
            <w:r w:rsidR="003D5D63" w:rsidRPr="00317AC8">
              <w:rPr>
                <w:sz w:val="22"/>
                <w:szCs w:val="22"/>
              </w:rPr>
              <w:t>:</w:t>
            </w:r>
          </w:p>
        </w:tc>
      </w:tr>
      <w:tr w:rsidR="00DB00E3" w:rsidRPr="00577858" w:rsidTr="00A369AB">
        <w:tc>
          <w:tcPr>
            <w:tcW w:w="1452" w:type="pct"/>
          </w:tcPr>
          <w:p w:rsidR="00DB00E3" w:rsidRPr="00EE24A1" w:rsidRDefault="00FF5A20" w:rsidP="00EE24A1">
            <w:pPr>
              <w:numPr>
                <w:ilvl w:val="0"/>
                <w:numId w:val="1"/>
              </w:numPr>
              <w:rPr>
                <w:sz w:val="22"/>
                <w:szCs w:val="22"/>
              </w:rPr>
            </w:pPr>
            <w:r>
              <w:rPr>
                <w:sz w:val="22"/>
                <w:szCs w:val="22"/>
              </w:rPr>
              <w:t>The grantee is providing services to the number of parents described in the original grant application (or approved amendments).</w:t>
            </w:r>
          </w:p>
        </w:tc>
        <w:tc>
          <w:tcPr>
            <w:tcW w:w="1065" w:type="pct"/>
          </w:tcPr>
          <w:p w:rsidR="00DB00E3" w:rsidRPr="00B6642C" w:rsidRDefault="00FF5A20" w:rsidP="00FF5A20">
            <w:pPr>
              <w:pStyle w:val="ListParagraph"/>
              <w:numPr>
                <w:ilvl w:val="0"/>
                <w:numId w:val="36"/>
              </w:numPr>
              <w:rPr>
                <w:sz w:val="22"/>
                <w:szCs w:val="22"/>
              </w:rPr>
            </w:pPr>
            <w:r w:rsidRPr="00B6642C">
              <w:rPr>
                <w:sz w:val="22"/>
                <w:szCs w:val="22"/>
              </w:rPr>
              <w:t xml:space="preserve">Attendance spreadsheet with </w:t>
            </w:r>
            <w:r w:rsidRPr="00B6642C">
              <w:rPr>
                <w:rFonts w:eastAsiaTheme="minorHAnsi"/>
                <w:sz w:val="22"/>
                <w:szCs w:val="22"/>
              </w:rPr>
              <w:t>topics and dates of events, the parent’s name and child’s name</w:t>
            </w:r>
            <w:r w:rsidR="00DD25D8" w:rsidRPr="00B6642C">
              <w:rPr>
                <w:rFonts w:eastAsiaTheme="minorHAnsi"/>
                <w:sz w:val="22"/>
                <w:szCs w:val="22"/>
              </w:rPr>
              <w:t xml:space="preserve"> (this does include parent orientation)</w:t>
            </w:r>
          </w:p>
        </w:tc>
        <w:tc>
          <w:tcPr>
            <w:tcW w:w="516" w:type="pct"/>
            <w:vAlign w:val="center"/>
          </w:tcPr>
          <w:p w:rsidR="00DB00E3" w:rsidRDefault="00DB00E3" w:rsidP="0058192E">
            <w:pPr>
              <w:rPr>
                <w:sz w:val="22"/>
                <w:szCs w:val="22"/>
              </w:rPr>
            </w:pPr>
            <w:r>
              <w:rPr>
                <w:sz w:val="22"/>
                <w:szCs w:val="22"/>
              </w:rPr>
              <w:fldChar w:fldCharType="begin">
                <w:ffData>
                  <w:name w:val="Check12"/>
                  <w:enabled/>
                  <w:calcOnExit w:val="0"/>
                  <w:checkBox>
                    <w:sizeAuto/>
                    <w:default w:val="0"/>
                  </w:checkBox>
                </w:ffData>
              </w:fldChar>
            </w:r>
            <w:r>
              <w:rPr>
                <w:sz w:val="22"/>
                <w:szCs w:val="22"/>
              </w:rPr>
              <w:instrText xml:space="preserve"> FORMCHECKBOX </w:instrText>
            </w:r>
            <w:r w:rsidR="007B388D">
              <w:rPr>
                <w:sz w:val="22"/>
                <w:szCs w:val="22"/>
              </w:rPr>
            </w:r>
            <w:r w:rsidR="007B388D">
              <w:rPr>
                <w:sz w:val="22"/>
                <w:szCs w:val="22"/>
              </w:rPr>
              <w:fldChar w:fldCharType="separate"/>
            </w:r>
            <w:r>
              <w:rPr>
                <w:sz w:val="22"/>
                <w:szCs w:val="22"/>
              </w:rPr>
              <w:fldChar w:fldCharType="end"/>
            </w:r>
            <w:r w:rsidRPr="00577858">
              <w:rPr>
                <w:sz w:val="22"/>
                <w:szCs w:val="22"/>
              </w:rPr>
              <w:t>Yes</w:t>
            </w:r>
          </w:p>
          <w:p w:rsidR="00DB00E3" w:rsidRDefault="00DB00E3" w:rsidP="0058192E">
            <w:pPr>
              <w:rPr>
                <w:sz w:val="22"/>
                <w:szCs w:val="22"/>
              </w:rPr>
            </w:pPr>
          </w:p>
          <w:p w:rsidR="00DB00E3" w:rsidRPr="00577858" w:rsidRDefault="00DB00E3" w:rsidP="0058192E">
            <w:pPr>
              <w:rPr>
                <w:sz w:val="22"/>
                <w:szCs w:val="22"/>
              </w:rPr>
            </w:pPr>
            <w:r w:rsidRPr="00577858">
              <w:rPr>
                <w:sz w:val="22"/>
                <w:szCs w:val="22"/>
              </w:rPr>
              <w:fldChar w:fldCharType="begin">
                <w:ffData>
                  <w:name w:val="Check13"/>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No</w:t>
            </w:r>
          </w:p>
        </w:tc>
        <w:tc>
          <w:tcPr>
            <w:tcW w:w="1967" w:type="pct"/>
          </w:tcPr>
          <w:p w:rsidR="003D5D63" w:rsidRPr="00317AC8" w:rsidRDefault="003D5D63" w:rsidP="003D5D63">
            <w:pPr>
              <w:rPr>
                <w:sz w:val="22"/>
                <w:szCs w:val="22"/>
              </w:rPr>
            </w:pPr>
            <w:r w:rsidRPr="00317AC8">
              <w:rPr>
                <w:sz w:val="22"/>
                <w:szCs w:val="22"/>
              </w:rPr>
              <w:t>Number of unduplicated parents approved in grant:</w:t>
            </w:r>
          </w:p>
          <w:p w:rsidR="003D5D63" w:rsidRPr="00317AC8" w:rsidRDefault="003D5D63" w:rsidP="003D5D63">
            <w:pPr>
              <w:rPr>
                <w:sz w:val="22"/>
                <w:szCs w:val="22"/>
              </w:rPr>
            </w:pPr>
          </w:p>
          <w:p w:rsidR="00DB00E3" w:rsidRDefault="003D5D63" w:rsidP="0058192E">
            <w:pPr>
              <w:rPr>
                <w:sz w:val="22"/>
                <w:szCs w:val="22"/>
              </w:rPr>
            </w:pPr>
            <w:r w:rsidRPr="00317AC8">
              <w:rPr>
                <w:sz w:val="22"/>
                <w:szCs w:val="22"/>
              </w:rPr>
              <w:t xml:space="preserve">Actual number </w:t>
            </w:r>
            <w:r w:rsidR="00FF5A20">
              <w:rPr>
                <w:sz w:val="22"/>
                <w:szCs w:val="22"/>
              </w:rPr>
              <w:t>of unduplicated parents participating in family activity programing</w:t>
            </w:r>
            <w:r>
              <w:rPr>
                <w:sz w:val="22"/>
                <w:szCs w:val="22"/>
              </w:rPr>
              <w:t>:</w:t>
            </w:r>
          </w:p>
          <w:p w:rsidR="004874A9" w:rsidRDefault="004874A9" w:rsidP="0058192E">
            <w:pPr>
              <w:rPr>
                <w:sz w:val="22"/>
                <w:szCs w:val="22"/>
              </w:rPr>
            </w:pPr>
          </w:p>
          <w:p w:rsidR="004874A9" w:rsidRPr="00577858" w:rsidRDefault="004874A9" w:rsidP="0058192E">
            <w:pPr>
              <w:rPr>
                <w:sz w:val="22"/>
                <w:szCs w:val="22"/>
              </w:rPr>
            </w:pPr>
          </w:p>
        </w:tc>
      </w:tr>
      <w:tr w:rsidR="006370D4" w:rsidRPr="006370D4" w:rsidTr="00A369AB">
        <w:tc>
          <w:tcPr>
            <w:tcW w:w="1452" w:type="pct"/>
          </w:tcPr>
          <w:p w:rsidR="006C20DA" w:rsidRPr="006370D4" w:rsidRDefault="006C20DA" w:rsidP="00C1716E">
            <w:pPr>
              <w:numPr>
                <w:ilvl w:val="0"/>
                <w:numId w:val="1"/>
              </w:numPr>
              <w:rPr>
                <w:color w:val="FF0000"/>
                <w:sz w:val="22"/>
                <w:szCs w:val="22"/>
              </w:rPr>
            </w:pPr>
            <w:r w:rsidRPr="00317AC8">
              <w:rPr>
                <w:sz w:val="22"/>
                <w:szCs w:val="22"/>
              </w:rPr>
              <w:t>The grantee has made significant changes to the program design from those detailed in the original application and has submitted a request/</w:t>
            </w:r>
            <w:r w:rsidR="006370D4" w:rsidRPr="00317AC8">
              <w:rPr>
                <w:sz w:val="22"/>
                <w:szCs w:val="22"/>
              </w:rPr>
              <w:t>amendment for</w:t>
            </w:r>
            <w:r w:rsidRPr="00317AC8">
              <w:rPr>
                <w:sz w:val="22"/>
                <w:szCs w:val="22"/>
              </w:rPr>
              <w:t xml:space="preserve"> approval of the revision</w:t>
            </w:r>
            <w:r w:rsidR="00701866" w:rsidRPr="00317AC8">
              <w:rPr>
                <w:sz w:val="22"/>
                <w:szCs w:val="22"/>
              </w:rPr>
              <w:t>(s)</w:t>
            </w:r>
            <w:r w:rsidRPr="00317AC8">
              <w:rPr>
                <w:sz w:val="22"/>
                <w:szCs w:val="22"/>
              </w:rPr>
              <w:t xml:space="preserve"> from VDOE</w:t>
            </w:r>
            <w:r w:rsidR="006370D4" w:rsidRPr="00317AC8">
              <w:rPr>
                <w:sz w:val="22"/>
                <w:szCs w:val="22"/>
              </w:rPr>
              <w:t>.</w:t>
            </w:r>
          </w:p>
        </w:tc>
        <w:tc>
          <w:tcPr>
            <w:tcW w:w="1065" w:type="pct"/>
          </w:tcPr>
          <w:p w:rsidR="00317AC8" w:rsidRPr="00317AC8" w:rsidRDefault="006370D4" w:rsidP="00317AC8">
            <w:pPr>
              <w:pStyle w:val="ListParagraph"/>
              <w:numPr>
                <w:ilvl w:val="0"/>
                <w:numId w:val="21"/>
              </w:numPr>
              <w:rPr>
                <w:sz w:val="22"/>
                <w:szCs w:val="22"/>
              </w:rPr>
            </w:pPr>
            <w:r w:rsidRPr="00317AC8">
              <w:rPr>
                <w:sz w:val="22"/>
                <w:szCs w:val="22"/>
              </w:rPr>
              <w:t>Approved amendment(s)</w:t>
            </w:r>
          </w:p>
          <w:p w:rsidR="006370D4" w:rsidRPr="006370D4" w:rsidRDefault="006370D4" w:rsidP="006211E8">
            <w:pPr>
              <w:pStyle w:val="ListParagraph"/>
              <w:ind w:left="360"/>
              <w:rPr>
                <w:color w:val="FF0000"/>
                <w:sz w:val="22"/>
                <w:szCs w:val="22"/>
              </w:rPr>
            </w:pPr>
          </w:p>
        </w:tc>
        <w:tc>
          <w:tcPr>
            <w:tcW w:w="516" w:type="pct"/>
            <w:vAlign w:val="center"/>
          </w:tcPr>
          <w:p w:rsidR="006370D4" w:rsidRPr="00317AC8" w:rsidRDefault="006370D4" w:rsidP="006370D4">
            <w:pPr>
              <w:rPr>
                <w:sz w:val="22"/>
                <w:szCs w:val="22"/>
              </w:rPr>
            </w:pPr>
            <w:r w:rsidRPr="00317AC8">
              <w:rPr>
                <w:sz w:val="22"/>
                <w:szCs w:val="22"/>
              </w:rPr>
              <w:fldChar w:fldCharType="begin">
                <w:ffData>
                  <w:name w:val="Check12"/>
                  <w:enabled/>
                  <w:calcOnExit w:val="0"/>
                  <w:checkBox>
                    <w:sizeAuto/>
                    <w:default w:val="0"/>
                  </w:checkBox>
                </w:ffData>
              </w:fldChar>
            </w:r>
            <w:r w:rsidRPr="00317AC8">
              <w:rPr>
                <w:sz w:val="22"/>
                <w:szCs w:val="22"/>
              </w:rPr>
              <w:instrText xml:space="preserve"> FORMCHECKBOX </w:instrText>
            </w:r>
            <w:r w:rsidR="007B388D">
              <w:rPr>
                <w:sz w:val="22"/>
                <w:szCs w:val="22"/>
              </w:rPr>
            </w:r>
            <w:r w:rsidR="007B388D">
              <w:rPr>
                <w:sz w:val="22"/>
                <w:szCs w:val="22"/>
              </w:rPr>
              <w:fldChar w:fldCharType="separate"/>
            </w:r>
            <w:r w:rsidRPr="00317AC8">
              <w:rPr>
                <w:sz w:val="22"/>
                <w:szCs w:val="22"/>
              </w:rPr>
              <w:fldChar w:fldCharType="end"/>
            </w:r>
            <w:r w:rsidRPr="00317AC8">
              <w:rPr>
                <w:sz w:val="22"/>
                <w:szCs w:val="22"/>
              </w:rPr>
              <w:t>Yes</w:t>
            </w:r>
          </w:p>
          <w:p w:rsidR="006370D4" w:rsidRPr="00317AC8" w:rsidRDefault="006370D4" w:rsidP="006370D4">
            <w:pPr>
              <w:rPr>
                <w:sz w:val="22"/>
                <w:szCs w:val="22"/>
              </w:rPr>
            </w:pPr>
          </w:p>
          <w:p w:rsidR="006370D4" w:rsidRPr="00317AC8" w:rsidRDefault="006370D4" w:rsidP="006370D4">
            <w:pPr>
              <w:rPr>
                <w:sz w:val="22"/>
                <w:szCs w:val="22"/>
              </w:rPr>
            </w:pPr>
            <w:r w:rsidRPr="00317AC8">
              <w:rPr>
                <w:sz w:val="22"/>
                <w:szCs w:val="22"/>
              </w:rPr>
              <w:fldChar w:fldCharType="begin">
                <w:ffData>
                  <w:name w:val="Check13"/>
                  <w:enabled/>
                  <w:calcOnExit w:val="0"/>
                  <w:checkBox>
                    <w:sizeAuto/>
                    <w:default w:val="0"/>
                  </w:checkBox>
                </w:ffData>
              </w:fldChar>
            </w:r>
            <w:r w:rsidRPr="00317AC8">
              <w:rPr>
                <w:sz w:val="22"/>
                <w:szCs w:val="22"/>
              </w:rPr>
              <w:instrText xml:space="preserve"> FORMCHECKBOX </w:instrText>
            </w:r>
            <w:r w:rsidR="007B388D">
              <w:rPr>
                <w:sz w:val="22"/>
                <w:szCs w:val="22"/>
              </w:rPr>
            </w:r>
            <w:r w:rsidR="007B388D">
              <w:rPr>
                <w:sz w:val="22"/>
                <w:szCs w:val="22"/>
              </w:rPr>
              <w:fldChar w:fldCharType="separate"/>
            </w:r>
            <w:r w:rsidRPr="00317AC8">
              <w:rPr>
                <w:sz w:val="22"/>
                <w:szCs w:val="22"/>
              </w:rPr>
              <w:fldChar w:fldCharType="end"/>
            </w:r>
            <w:r w:rsidRPr="00317AC8">
              <w:rPr>
                <w:sz w:val="22"/>
                <w:szCs w:val="22"/>
              </w:rPr>
              <w:t xml:space="preserve"> No</w:t>
            </w:r>
          </w:p>
          <w:p w:rsidR="006370D4" w:rsidRPr="006370D4" w:rsidRDefault="006370D4" w:rsidP="006370D4">
            <w:pPr>
              <w:rPr>
                <w:color w:val="FF0000"/>
                <w:sz w:val="22"/>
                <w:szCs w:val="22"/>
              </w:rPr>
            </w:pPr>
          </w:p>
        </w:tc>
        <w:tc>
          <w:tcPr>
            <w:tcW w:w="1967" w:type="pct"/>
          </w:tcPr>
          <w:p w:rsidR="006C20DA" w:rsidRPr="006370D4" w:rsidRDefault="006C20DA" w:rsidP="00317AC8">
            <w:pPr>
              <w:rPr>
                <w:color w:val="FF0000"/>
                <w:sz w:val="22"/>
                <w:szCs w:val="22"/>
              </w:rPr>
            </w:pPr>
          </w:p>
        </w:tc>
      </w:tr>
      <w:tr w:rsidR="00786C32" w:rsidRPr="00577858" w:rsidTr="00A369AB">
        <w:tc>
          <w:tcPr>
            <w:tcW w:w="1452" w:type="pct"/>
          </w:tcPr>
          <w:p w:rsidR="00C1716E" w:rsidRDefault="00FF5A20" w:rsidP="00C1716E">
            <w:pPr>
              <w:numPr>
                <w:ilvl w:val="0"/>
                <w:numId w:val="1"/>
              </w:numPr>
              <w:rPr>
                <w:sz w:val="22"/>
                <w:szCs w:val="22"/>
              </w:rPr>
            </w:pPr>
            <w:r>
              <w:rPr>
                <w:sz w:val="22"/>
                <w:szCs w:val="22"/>
              </w:rPr>
              <w:t>The program provides a Student/Parent Handbook that communicates school procedures and policies that include but are not limited to:</w:t>
            </w:r>
          </w:p>
          <w:p w:rsidR="00C1716E" w:rsidRDefault="00EE24A1" w:rsidP="00EE24A1">
            <w:pPr>
              <w:numPr>
                <w:ilvl w:val="1"/>
                <w:numId w:val="1"/>
              </w:numPr>
              <w:ind w:left="720"/>
              <w:rPr>
                <w:sz w:val="22"/>
                <w:szCs w:val="22"/>
              </w:rPr>
            </w:pPr>
            <w:r>
              <w:rPr>
                <w:sz w:val="22"/>
                <w:szCs w:val="22"/>
              </w:rPr>
              <w:t>Arrival and dismissal procedures</w:t>
            </w:r>
            <w:r w:rsidR="0066161E">
              <w:rPr>
                <w:sz w:val="22"/>
                <w:szCs w:val="22"/>
              </w:rPr>
              <w:t>;</w:t>
            </w:r>
          </w:p>
          <w:p w:rsidR="00EE24A1" w:rsidRDefault="00EE24A1" w:rsidP="00EE24A1">
            <w:pPr>
              <w:numPr>
                <w:ilvl w:val="1"/>
                <w:numId w:val="1"/>
              </w:numPr>
              <w:ind w:left="720"/>
              <w:rPr>
                <w:sz w:val="22"/>
                <w:szCs w:val="22"/>
              </w:rPr>
            </w:pPr>
            <w:r>
              <w:rPr>
                <w:sz w:val="22"/>
                <w:szCs w:val="22"/>
              </w:rPr>
              <w:t>Security</w:t>
            </w:r>
            <w:r w:rsidR="0066161E">
              <w:rPr>
                <w:sz w:val="22"/>
                <w:szCs w:val="22"/>
              </w:rPr>
              <w:t>;</w:t>
            </w:r>
          </w:p>
          <w:p w:rsidR="00E07ED3" w:rsidRDefault="00EE24A1" w:rsidP="00EE24A1">
            <w:pPr>
              <w:numPr>
                <w:ilvl w:val="1"/>
                <w:numId w:val="1"/>
              </w:numPr>
              <w:ind w:left="720"/>
              <w:rPr>
                <w:sz w:val="22"/>
                <w:szCs w:val="22"/>
              </w:rPr>
            </w:pPr>
            <w:r>
              <w:rPr>
                <w:sz w:val="22"/>
                <w:szCs w:val="22"/>
              </w:rPr>
              <w:t xml:space="preserve">Safety </w:t>
            </w:r>
            <w:r w:rsidRPr="00452590">
              <w:rPr>
                <w:sz w:val="22"/>
                <w:szCs w:val="22"/>
              </w:rPr>
              <w:t xml:space="preserve">(e.g. emergency </w:t>
            </w:r>
            <w:r w:rsidR="00081F91">
              <w:rPr>
                <w:sz w:val="22"/>
                <w:szCs w:val="22"/>
              </w:rPr>
              <w:t>procedures</w:t>
            </w:r>
            <w:r w:rsidRPr="00452590">
              <w:rPr>
                <w:sz w:val="22"/>
                <w:szCs w:val="22"/>
              </w:rPr>
              <w:t>, st</w:t>
            </w:r>
            <w:r w:rsidR="00E07ED3">
              <w:rPr>
                <w:sz w:val="22"/>
                <w:szCs w:val="22"/>
              </w:rPr>
              <w:t>udent use of science labs;</w:t>
            </w:r>
          </w:p>
          <w:p w:rsidR="0066161E" w:rsidRPr="00685C87" w:rsidRDefault="00EE24A1" w:rsidP="00685C87">
            <w:pPr>
              <w:ind w:left="720"/>
              <w:rPr>
                <w:sz w:val="22"/>
                <w:szCs w:val="22"/>
              </w:rPr>
            </w:pPr>
            <w:r w:rsidRPr="00452590">
              <w:rPr>
                <w:sz w:val="22"/>
                <w:szCs w:val="22"/>
              </w:rPr>
              <w:t>machinery</w:t>
            </w:r>
            <w:r w:rsidR="00081F91">
              <w:rPr>
                <w:sz w:val="22"/>
                <w:szCs w:val="22"/>
              </w:rPr>
              <w:t>,</w:t>
            </w:r>
            <w:r w:rsidRPr="00452590">
              <w:rPr>
                <w:sz w:val="22"/>
                <w:szCs w:val="22"/>
              </w:rPr>
              <w:t xml:space="preserve"> and other potentially dangerous equipment</w:t>
            </w:r>
            <w:r w:rsidRPr="00A369F9">
              <w:rPr>
                <w:sz w:val="22"/>
                <w:szCs w:val="22"/>
              </w:rPr>
              <w:t>)</w:t>
            </w:r>
            <w:r w:rsidR="00685C87">
              <w:rPr>
                <w:sz w:val="22"/>
                <w:szCs w:val="22"/>
              </w:rPr>
              <w:t xml:space="preserve">; </w:t>
            </w:r>
            <w:r w:rsidR="0066161E" w:rsidRPr="00685C87">
              <w:rPr>
                <w:sz w:val="22"/>
                <w:szCs w:val="22"/>
              </w:rPr>
              <w:t>Internet use</w:t>
            </w:r>
          </w:p>
        </w:tc>
        <w:tc>
          <w:tcPr>
            <w:tcW w:w="1065" w:type="pct"/>
          </w:tcPr>
          <w:p w:rsidR="00786C32" w:rsidRPr="00C40059" w:rsidRDefault="00EE24A1" w:rsidP="00FF5A20">
            <w:pPr>
              <w:pStyle w:val="ListParagraph"/>
              <w:numPr>
                <w:ilvl w:val="0"/>
                <w:numId w:val="21"/>
              </w:numPr>
              <w:rPr>
                <w:sz w:val="22"/>
                <w:szCs w:val="22"/>
              </w:rPr>
            </w:pPr>
            <w:r>
              <w:rPr>
                <w:sz w:val="22"/>
                <w:szCs w:val="22"/>
              </w:rPr>
              <w:t>21</w:t>
            </w:r>
            <w:r w:rsidRPr="00EE24A1">
              <w:rPr>
                <w:sz w:val="22"/>
                <w:szCs w:val="22"/>
                <w:vertAlign w:val="superscript"/>
              </w:rPr>
              <w:t>st</w:t>
            </w:r>
            <w:r>
              <w:rPr>
                <w:sz w:val="22"/>
                <w:szCs w:val="22"/>
              </w:rPr>
              <w:t xml:space="preserve"> CCLC Student and Parent Handbook</w:t>
            </w:r>
          </w:p>
        </w:tc>
        <w:tc>
          <w:tcPr>
            <w:tcW w:w="516" w:type="pct"/>
            <w:vAlign w:val="center"/>
          </w:tcPr>
          <w:p w:rsidR="00786C32" w:rsidRDefault="00786C32" w:rsidP="009A7314">
            <w:pPr>
              <w:rPr>
                <w:sz w:val="22"/>
                <w:szCs w:val="22"/>
              </w:rPr>
            </w:pPr>
            <w:r>
              <w:rPr>
                <w:sz w:val="22"/>
                <w:szCs w:val="22"/>
              </w:rPr>
              <w:fldChar w:fldCharType="begin">
                <w:ffData>
                  <w:name w:val="Check12"/>
                  <w:enabled/>
                  <w:calcOnExit w:val="0"/>
                  <w:checkBox>
                    <w:sizeAuto/>
                    <w:default w:val="0"/>
                  </w:checkBox>
                </w:ffData>
              </w:fldChar>
            </w:r>
            <w:r>
              <w:rPr>
                <w:sz w:val="22"/>
                <w:szCs w:val="22"/>
              </w:rPr>
              <w:instrText xml:space="preserve"> FORMCHECKBOX </w:instrText>
            </w:r>
            <w:r w:rsidR="007B388D">
              <w:rPr>
                <w:sz w:val="22"/>
                <w:szCs w:val="22"/>
              </w:rPr>
            </w:r>
            <w:r w:rsidR="007B388D">
              <w:rPr>
                <w:sz w:val="22"/>
                <w:szCs w:val="22"/>
              </w:rPr>
              <w:fldChar w:fldCharType="separate"/>
            </w:r>
            <w:r>
              <w:rPr>
                <w:sz w:val="22"/>
                <w:szCs w:val="22"/>
              </w:rPr>
              <w:fldChar w:fldCharType="end"/>
            </w:r>
            <w:r w:rsidRPr="00577858">
              <w:rPr>
                <w:sz w:val="22"/>
                <w:szCs w:val="22"/>
              </w:rPr>
              <w:t>Yes</w:t>
            </w:r>
          </w:p>
          <w:p w:rsidR="00786C32" w:rsidRDefault="00786C32" w:rsidP="009A7314">
            <w:pPr>
              <w:rPr>
                <w:sz w:val="22"/>
                <w:szCs w:val="22"/>
              </w:rPr>
            </w:pPr>
          </w:p>
          <w:p w:rsidR="00786C32" w:rsidRPr="00577858" w:rsidRDefault="00786C32" w:rsidP="009A7314">
            <w:pPr>
              <w:rPr>
                <w:sz w:val="22"/>
                <w:szCs w:val="22"/>
              </w:rPr>
            </w:pPr>
            <w:r w:rsidRPr="00577858">
              <w:rPr>
                <w:sz w:val="22"/>
                <w:szCs w:val="22"/>
              </w:rPr>
              <w:fldChar w:fldCharType="begin">
                <w:ffData>
                  <w:name w:val="Check13"/>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No</w:t>
            </w:r>
          </w:p>
        </w:tc>
        <w:tc>
          <w:tcPr>
            <w:tcW w:w="1967" w:type="pct"/>
          </w:tcPr>
          <w:p w:rsidR="00E17BBC" w:rsidRDefault="00E17BBC" w:rsidP="009A7314">
            <w:pPr>
              <w:rPr>
                <w:sz w:val="22"/>
                <w:szCs w:val="22"/>
              </w:rPr>
            </w:pPr>
          </w:p>
          <w:p w:rsidR="00786C32" w:rsidRPr="00577858" w:rsidRDefault="00786C32" w:rsidP="009A7314">
            <w:pPr>
              <w:rPr>
                <w:sz w:val="22"/>
                <w:szCs w:val="22"/>
              </w:rPr>
            </w:pPr>
          </w:p>
        </w:tc>
      </w:tr>
      <w:tr w:rsidR="00FF5A20" w:rsidRPr="00577858" w:rsidTr="00A369AB">
        <w:tc>
          <w:tcPr>
            <w:tcW w:w="1452" w:type="pct"/>
          </w:tcPr>
          <w:p w:rsidR="00FF5A20" w:rsidRPr="00FF5A20" w:rsidRDefault="00FF5A20" w:rsidP="00E07ED3">
            <w:pPr>
              <w:numPr>
                <w:ilvl w:val="0"/>
                <w:numId w:val="1"/>
              </w:numPr>
              <w:rPr>
                <w:sz w:val="22"/>
                <w:szCs w:val="22"/>
              </w:rPr>
            </w:pPr>
            <w:r w:rsidRPr="00577858">
              <w:rPr>
                <w:sz w:val="22"/>
                <w:szCs w:val="22"/>
              </w:rPr>
              <w:lastRenderedPageBreak/>
              <w:t xml:space="preserve">The program provides regular communication with and outreach to participants’ families, including information regarding students’ experiences, behavior, and achievements in the program.  Information is transmitted to </w:t>
            </w:r>
            <w:r w:rsidR="00E07ED3">
              <w:rPr>
                <w:sz w:val="22"/>
                <w:szCs w:val="22"/>
              </w:rPr>
              <w:t xml:space="preserve">families of </w:t>
            </w:r>
            <w:r w:rsidRPr="00577858">
              <w:rPr>
                <w:sz w:val="22"/>
                <w:szCs w:val="22"/>
              </w:rPr>
              <w:t xml:space="preserve">English </w:t>
            </w:r>
            <w:r w:rsidR="00E07ED3">
              <w:rPr>
                <w:sz w:val="22"/>
                <w:szCs w:val="22"/>
              </w:rPr>
              <w:t>Learners</w:t>
            </w:r>
            <w:r w:rsidRPr="00577858">
              <w:rPr>
                <w:sz w:val="22"/>
                <w:szCs w:val="22"/>
              </w:rPr>
              <w:t xml:space="preserve"> in modes that are appropriate and easily understood, if applicable.</w:t>
            </w:r>
          </w:p>
        </w:tc>
        <w:tc>
          <w:tcPr>
            <w:tcW w:w="1065" w:type="pct"/>
          </w:tcPr>
          <w:p w:rsidR="00FF5A20" w:rsidRPr="00C40059" w:rsidRDefault="00FF5A20" w:rsidP="00FF5A20">
            <w:pPr>
              <w:pStyle w:val="ListParagraph"/>
              <w:numPr>
                <w:ilvl w:val="0"/>
                <w:numId w:val="35"/>
              </w:numPr>
              <w:rPr>
                <w:sz w:val="22"/>
                <w:szCs w:val="22"/>
              </w:rPr>
            </w:pPr>
            <w:r w:rsidRPr="00C40059">
              <w:rPr>
                <w:sz w:val="22"/>
                <w:szCs w:val="22"/>
              </w:rPr>
              <w:t>Correspondence</w:t>
            </w:r>
            <w:r>
              <w:rPr>
                <w:sz w:val="22"/>
                <w:szCs w:val="22"/>
              </w:rPr>
              <w:t xml:space="preserve"> (email, phone, newsletters, website, notes, etc.)</w:t>
            </w:r>
          </w:p>
          <w:p w:rsidR="00FF5A20" w:rsidRPr="00C40059" w:rsidRDefault="00FF5A20" w:rsidP="00FF5A20">
            <w:pPr>
              <w:pStyle w:val="ListParagraph"/>
              <w:numPr>
                <w:ilvl w:val="0"/>
                <w:numId w:val="35"/>
              </w:numPr>
              <w:rPr>
                <w:sz w:val="22"/>
                <w:szCs w:val="22"/>
              </w:rPr>
            </w:pPr>
            <w:r w:rsidRPr="00C40059">
              <w:rPr>
                <w:sz w:val="22"/>
                <w:szCs w:val="22"/>
              </w:rPr>
              <w:t>Event/meeting announcements</w:t>
            </w:r>
          </w:p>
          <w:p w:rsidR="00FF5A20" w:rsidRDefault="006211E8" w:rsidP="00FF5A20">
            <w:pPr>
              <w:pStyle w:val="ListParagraph"/>
              <w:numPr>
                <w:ilvl w:val="0"/>
                <w:numId w:val="35"/>
              </w:numPr>
              <w:rPr>
                <w:sz w:val="22"/>
                <w:szCs w:val="22"/>
              </w:rPr>
            </w:pPr>
            <w:r>
              <w:rPr>
                <w:sz w:val="22"/>
                <w:szCs w:val="22"/>
              </w:rPr>
              <w:t>Samples of 21stCCLC p</w:t>
            </w:r>
            <w:r w:rsidR="00FF5A20">
              <w:rPr>
                <w:sz w:val="22"/>
                <w:szCs w:val="22"/>
              </w:rPr>
              <w:t>rogress reports</w:t>
            </w:r>
          </w:p>
          <w:p w:rsidR="00FF5A20" w:rsidRPr="00FF5A20" w:rsidRDefault="00FF5A20" w:rsidP="00FF5A20">
            <w:pPr>
              <w:pStyle w:val="ListParagraph"/>
              <w:numPr>
                <w:ilvl w:val="0"/>
                <w:numId w:val="35"/>
              </w:numPr>
              <w:rPr>
                <w:sz w:val="22"/>
                <w:szCs w:val="22"/>
              </w:rPr>
            </w:pPr>
            <w:r w:rsidRPr="00C40059">
              <w:rPr>
                <w:sz w:val="22"/>
                <w:szCs w:val="22"/>
              </w:rPr>
              <w:t>Translation/assistive materials</w:t>
            </w:r>
            <w:r>
              <w:rPr>
                <w:sz w:val="22"/>
                <w:szCs w:val="22"/>
              </w:rPr>
              <w:t>, if applicable</w:t>
            </w:r>
          </w:p>
        </w:tc>
        <w:tc>
          <w:tcPr>
            <w:tcW w:w="516" w:type="pct"/>
            <w:vAlign w:val="center"/>
          </w:tcPr>
          <w:p w:rsidR="00FF5A20" w:rsidRDefault="00FF5A20" w:rsidP="009A7314">
            <w:pPr>
              <w:rPr>
                <w:sz w:val="22"/>
                <w:szCs w:val="22"/>
              </w:rPr>
            </w:pPr>
          </w:p>
        </w:tc>
        <w:tc>
          <w:tcPr>
            <w:tcW w:w="1967" w:type="pct"/>
          </w:tcPr>
          <w:p w:rsidR="00FF5A20" w:rsidRDefault="00FF5A20" w:rsidP="009A7314">
            <w:pPr>
              <w:rPr>
                <w:sz w:val="22"/>
                <w:szCs w:val="22"/>
              </w:rPr>
            </w:pPr>
          </w:p>
        </w:tc>
      </w:tr>
      <w:tr w:rsidR="002C0502" w:rsidRPr="00577858" w:rsidTr="004874A9">
        <w:tc>
          <w:tcPr>
            <w:tcW w:w="1452" w:type="pct"/>
          </w:tcPr>
          <w:p w:rsidR="002C0502" w:rsidRPr="002C0502" w:rsidRDefault="002C0502" w:rsidP="008E40DF">
            <w:pPr>
              <w:pStyle w:val="ListParagraph"/>
              <w:numPr>
                <w:ilvl w:val="0"/>
                <w:numId w:val="1"/>
              </w:numPr>
              <w:rPr>
                <w:sz w:val="22"/>
                <w:szCs w:val="22"/>
              </w:rPr>
            </w:pPr>
            <w:r w:rsidRPr="002C0502">
              <w:rPr>
                <w:sz w:val="22"/>
                <w:szCs w:val="22"/>
              </w:rPr>
              <w:t>The grantee is making progress toward meeting the goals and objectives set out in the original grant application (or approved amendments).</w:t>
            </w:r>
          </w:p>
        </w:tc>
        <w:tc>
          <w:tcPr>
            <w:tcW w:w="1065" w:type="pct"/>
          </w:tcPr>
          <w:p w:rsidR="002C0502" w:rsidRPr="00B93B32" w:rsidRDefault="002C0502" w:rsidP="008E40DF">
            <w:pPr>
              <w:pStyle w:val="ListParagraph"/>
              <w:numPr>
                <w:ilvl w:val="0"/>
                <w:numId w:val="28"/>
              </w:numPr>
              <w:tabs>
                <w:tab w:val="left" w:pos="972"/>
                <w:tab w:val="left" w:pos="1932"/>
              </w:tabs>
              <w:rPr>
                <w:sz w:val="22"/>
                <w:szCs w:val="22"/>
              </w:rPr>
            </w:pPr>
            <w:r>
              <w:rPr>
                <w:sz w:val="22"/>
                <w:szCs w:val="22"/>
              </w:rPr>
              <w:t xml:space="preserve">Data spreadsheets with </w:t>
            </w:r>
            <w:r w:rsidRPr="00B93B32">
              <w:rPr>
                <w:sz w:val="22"/>
                <w:szCs w:val="22"/>
              </w:rPr>
              <w:t>previous SOL scores, and current year’s quarterly benchmark assessments, quizzes, grades, etc.</w:t>
            </w:r>
          </w:p>
          <w:p w:rsidR="002C0502" w:rsidRDefault="002C0502" w:rsidP="008E40DF">
            <w:pPr>
              <w:pStyle w:val="ListParagraph"/>
              <w:numPr>
                <w:ilvl w:val="0"/>
                <w:numId w:val="28"/>
              </w:numPr>
              <w:tabs>
                <w:tab w:val="left" w:pos="972"/>
                <w:tab w:val="left" w:pos="1932"/>
              </w:tabs>
              <w:rPr>
                <w:sz w:val="22"/>
                <w:szCs w:val="22"/>
              </w:rPr>
            </w:pPr>
            <w:r>
              <w:rPr>
                <w:sz w:val="22"/>
                <w:szCs w:val="22"/>
              </w:rPr>
              <w:t>D</w:t>
            </w:r>
            <w:r w:rsidRPr="00DF1A20">
              <w:rPr>
                <w:sz w:val="22"/>
                <w:szCs w:val="22"/>
              </w:rPr>
              <w:t xml:space="preserve">ata to measure progress of objectives outlined in the grant </w:t>
            </w:r>
          </w:p>
          <w:p w:rsidR="002C0502" w:rsidRPr="00C40059" w:rsidRDefault="00685C87" w:rsidP="008E40DF">
            <w:pPr>
              <w:pStyle w:val="ListParagraph"/>
              <w:numPr>
                <w:ilvl w:val="0"/>
                <w:numId w:val="28"/>
              </w:numPr>
              <w:rPr>
                <w:sz w:val="22"/>
                <w:szCs w:val="22"/>
              </w:rPr>
            </w:pPr>
            <w:r>
              <w:rPr>
                <w:sz w:val="22"/>
                <w:szCs w:val="22"/>
              </w:rPr>
              <w:t>Written n</w:t>
            </w:r>
            <w:r w:rsidR="002C0502">
              <w:rPr>
                <w:sz w:val="22"/>
                <w:szCs w:val="22"/>
              </w:rPr>
              <w:t>arrative to support the progress toward meeting the program goals and objectives</w:t>
            </w:r>
          </w:p>
        </w:tc>
        <w:tc>
          <w:tcPr>
            <w:tcW w:w="516" w:type="pct"/>
            <w:vAlign w:val="center"/>
          </w:tcPr>
          <w:p w:rsidR="002C0502" w:rsidRDefault="002C0502" w:rsidP="002C0502">
            <w:pPr>
              <w:rPr>
                <w:sz w:val="22"/>
                <w:szCs w:val="22"/>
              </w:rPr>
            </w:pPr>
            <w:r w:rsidRPr="00577858">
              <w:rPr>
                <w:sz w:val="22"/>
                <w:szCs w:val="22"/>
              </w:rPr>
              <w:fldChar w:fldCharType="begin">
                <w:ffData>
                  <w:name w:val="Check12"/>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Yes</w:t>
            </w:r>
          </w:p>
          <w:p w:rsidR="002C0502" w:rsidRDefault="002C0502" w:rsidP="002C0502">
            <w:pPr>
              <w:rPr>
                <w:sz w:val="22"/>
                <w:szCs w:val="22"/>
              </w:rPr>
            </w:pPr>
          </w:p>
          <w:p w:rsidR="002C0502" w:rsidRPr="00577858" w:rsidRDefault="002C0502" w:rsidP="002C0502">
            <w:pPr>
              <w:rPr>
                <w:sz w:val="22"/>
                <w:szCs w:val="22"/>
              </w:rPr>
            </w:pPr>
            <w:r w:rsidRPr="00577858">
              <w:rPr>
                <w:sz w:val="22"/>
                <w:szCs w:val="22"/>
              </w:rPr>
              <w:fldChar w:fldCharType="begin">
                <w:ffData>
                  <w:name w:val="Check13"/>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No</w:t>
            </w:r>
          </w:p>
        </w:tc>
        <w:tc>
          <w:tcPr>
            <w:tcW w:w="1967" w:type="pct"/>
          </w:tcPr>
          <w:p w:rsidR="002C0502" w:rsidRPr="00577858" w:rsidRDefault="002C0502" w:rsidP="009A7314">
            <w:pPr>
              <w:rPr>
                <w:sz w:val="22"/>
                <w:szCs w:val="22"/>
              </w:rPr>
            </w:pPr>
          </w:p>
        </w:tc>
      </w:tr>
      <w:tr w:rsidR="00786C32" w:rsidRPr="00577858" w:rsidTr="004874A9">
        <w:tc>
          <w:tcPr>
            <w:tcW w:w="1452" w:type="pct"/>
          </w:tcPr>
          <w:p w:rsidR="00786C32" w:rsidRDefault="00786C32" w:rsidP="008E40DF">
            <w:pPr>
              <w:numPr>
                <w:ilvl w:val="0"/>
                <w:numId w:val="1"/>
              </w:numPr>
              <w:rPr>
                <w:sz w:val="22"/>
                <w:szCs w:val="22"/>
              </w:rPr>
            </w:pPr>
            <w:r w:rsidRPr="00577858">
              <w:rPr>
                <w:sz w:val="22"/>
                <w:szCs w:val="22"/>
              </w:rPr>
              <w:t xml:space="preserve">Program staff communicates regularly and effectively with school day staff to supplement regular school educational activities and to inform and receive information from in-school teachers on students’ academic and behavioral progress.  </w:t>
            </w:r>
          </w:p>
          <w:p w:rsidR="00B93B32" w:rsidRPr="00577858" w:rsidRDefault="00B93B32" w:rsidP="00B93B32">
            <w:pPr>
              <w:ind w:left="360"/>
              <w:rPr>
                <w:sz w:val="22"/>
                <w:szCs w:val="22"/>
              </w:rPr>
            </w:pPr>
          </w:p>
        </w:tc>
        <w:tc>
          <w:tcPr>
            <w:tcW w:w="1065" w:type="pct"/>
          </w:tcPr>
          <w:p w:rsidR="00177B1D" w:rsidRPr="00C40059" w:rsidRDefault="00177B1D" w:rsidP="006211E8">
            <w:pPr>
              <w:pStyle w:val="ListParagraph"/>
              <w:numPr>
                <w:ilvl w:val="0"/>
                <w:numId w:val="10"/>
              </w:numPr>
              <w:rPr>
                <w:sz w:val="22"/>
                <w:szCs w:val="22"/>
              </w:rPr>
            </w:pPr>
            <w:r w:rsidRPr="00C40059">
              <w:rPr>
                <w:sz w:val="22"/>
                <w:szCs w:val="22"/>
              </w:rPr>
              <w:t>Correspondence</w:t>
            </w:r>
            <w:r>
              <w:rPr>
                <w:sz w:val="22"/>
                <w:szCs w:val="22"/>
              </w:rPr>
              <w:t xml:space="preserve"> (email, notes, homework logs, etc.)</w:t>
            </w:r>
          </w:p>
          <w:p w:rsidR="006211E8" w:rsidRDefault="006211E8" w:rsidP="006211E8">
            <w:pPr>
              <w:pStyle w:val="ListParagraph"/>
              <w:numPr>
                <w:ilvl w:val="0"/>
                <w:numId w:val="10"/>
              </w:numPr>
              <w:rPr>
                <w:sz w:val="22"/>
                <w:szCs w:val="22"/>
              </w:rPr>
            </w:pPr>
            <w:r>
              <w:rPr>
                <w:sz w:val="22"/>
                <w:szCs w:val="22"/>
              </w:rPr>
              <w:t>Samples of 21stCCLC progress reports</w:t>
            </w:r>
          </w:p>
          <w:p w:rsidR="00786C32" w:rsidRPr="00452590" w:rsidRDefault="00786C32" w:rsidP="006211E8">
            <w:pPr>
              <w:pStyle w:val="ListParagraph"/>
              <w:numPr>
                <w:ilvl w:val="0"/>
                <w:numId w:val="10"/>
              </w:numPr>
              <w:rPr>
                <w:sz w:val="22"/>
                <w:szCs w:val="22"/>
              </w:rPr>
            </w:pPr>
            <w:r w:rsidRPr="00452590">
              <w:rPr>
                <w:sz w:val="22"/>
                <w:szCs w:val="22"/>
              </w:rPr>
              <w:t>Meeting schedules/minutes</w:t>
            </w:r>
            <w:r w:rsidR="00C12307">
              <w:rPr>
                <w:sz w:val="22"/>
                <w:szCs w:val="22"/>
              </w:rPr>
              <w:t xml:space="preserve"> between regular school day staff and 21</w:t>
            </w:r>
            <w:r w:rsidR="00C12307" w:rsidRPr="00C12307">
              <w:rPr>
                <w:sz w:val="22"/>
                <w:szCs w:val="22"/>
                <w:vertAlign w:val="superscript"/>
              </w:rPr>
              <w:t>st</w:t>
            </w:r>
            <w:r w:rsidR="00C12307">
              <w:rPr>
                <w:sz w:val="22"/>
                <w:szCs w:val="22"/>
              </w:rPr>
              <w:t xml:space="preserve"> CCLC staff</w:t>
            </w:r>
          </w:p>
          <w:p w:rsidR="00786C32" w:rsidRPr="00577858" w:rsidRDefault="00786C32" w:rsidP="00177B1D">
            <w:pPr>
              <w:pStyle w:val="ListParagraph"/>
              <w:ind w:left="360"/>
              <w:rPr>
                <w:sz w:val="22"/>
                <w:szCs w:val="22"/>
              </w:rPr>
            </w:pPr>
          </w:p>
        </w:tc>
        <w:tc>
          <w:tcPr>
            <w:tcW w:w="516" w:type="pct"/>
            <w:vAlign w:val="center"/>
          </w:tcPr>
          <w:p w:rsidR="00786C32" w:rsidRDefault="00786C32" w:rsidP="009A7314">
            <w:pPr>
              <w:rPr>
                <w:sz w:val="22"/>
                <w:szCs w:val="22"/>
              </w:rPr>
            </w:pPr>
            <w:r w:rsidRPr="00577858">
              <w:rPr>
                <w:sz w:val="22"/>
                <w:szCs w:val="22"/>
              </w:rPr>
              <w:fldChar w:fldCharType="begin">
                <w:ffData>
                  <w:name w:val="Check12"/>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Yes</w:t>
            </w:r>
          </w:p>
          <w:p w:rsidR="00786C32" w:rsidRDefault="00786C32" w:rsidP="009A7314">
            <w:pPr>
              <w:rPr>
                <w:sz w:val="22"/>
                <w:szCs w:val="22"/>
              </w:rPr>
            </w:pPr>
          </w:p>
          <w:p w:rsidR="00786C32" w:rsidRPr="00577858" w:rsidRDefault="00786C32" w:rsidP="009A7314">
            <w:pPr>
              <w:rPr>
                <w:sz w:val="22"/>
                <w:szCs w:val="22"/>
              </w:rPr>
            </w:pPr>
            <w:r w:rsidRPr="00577858">
              <w:rPr>
                <w:sz w:val="22"/>
                <w:szCs w:val="22"/>
              </w:rPr>
              <w:fldChar w:fldCharType="begin">
                <w:ffData>
                  <w:name w:val="Check13"/>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No</w:t>
            </w:r>
          </w:p>
        </w:tc>
        <w:tc>
          <w:tcPr>
            <w:tcW w:w="1967" w:type="pct"/>
          </w:tcPr>
          <w:p w:rsidR="00786C32" w:rsidRPr="00577858" w:rsidRDefault="00786C32" w:rsidP="009A7314">
            <w:pPr>
              <w:rPr>
                <w:sz w:val="22"/>
                <w:szCs w:val="22"/>
              </w:rPr>
            </w:pPr>
          </w:p>
        </w:tc>
      </w:tr>
      <w:tr w:rsidR="0000737B" w:rsidRPr="00577858" w:rsidTr="004874A9">
        <w:tc>
          <w:tcPr>
            <w:tcW w:w="1452" w:type="pct"/>
          </w:tcPr>
          <w:p w:rsidR="0000737B" w:rsidRPr="00577858" w:rsidRDefault="0000737B" w:rsidP="008E40DF">
            <w:pPr>
              <w:numPr>
                <w:ilvl w:val="0"/>
                <w:numId w:val="1"/>
              </w:numPr>
              <w:rPr>
                <w:sz w:val="22"/>
                <w:szCs w:val="22"/>
              </w:rPr>
            </w:pPr>
            <w:r w:rsidRPr="00577858">
              <w:rPr>
                <w:sz w:val="22"/>
                <w:szCs w:val="22"/>
              </w:rPr>
              <w:t>Program staff members use positive techniques to guide the behavior of students.</w:t>
            </w:r>
          </w:p>
        </w:tc>
        <w:tc>
          <w:tcPr>
            <w:tcW w:w="1065" w:type="pct"/>
          </w:tcPr>
          <w:p w:rsidR="00B75B22" w:rsidRPr="00B75B22" w:rsidRDefault="00AE2E23" w:rsidP="008E40DF">
            <w:pPr>
              <w:pStyle w:val="ListParagraph"/>
              <w:numPr>
                <w:ilvl w:val="0"/>
                <w:numId w:val="12"/>
              </w:numPr>
              <w:rPr>
                <w:sz w:val="22"/>
                <w:szCs w:val="22"/>
              </w:rPr>
            </w:pPr>
            <w:r>
              <w:rPr>
                <w:sz w:val="22"/>
                <w:szCs w:val="22"/>
              </w:rPr>
              <w:t>Staff</w:t>
            </w:r>
            <w:r w:rsidR="00B75B22" w:rsidRPr="00C40059">
              <w:rPr>
                <w:sz w:val="22"/>
                <w:szCs w:val="22"/>
              </w:rPr>
              <w:t xml:space="preserve"> handbook</w:t>
            </w:r>
            <w:r w:rsidR="001555D8">
              <w:rPr>
                <w:sz w:val="22"/>
                <w:szCs w:val="22"/>
              </w:rPr>
              <w:t xml:space="preserve"> with procedures/protocol for behavior management</w:t>
            </w:r>
          </w:p>
          <w:p w:rsidR="0000737B" w:rsidRPr="00577858" w:rsidRDefault="0000737B" w:rsidP="008C170F">
            <w:pPr>
              <w:tabs>
                <w:tab w:val="left" w:pos="972"/>
                <w:tab w:val="left" w:pos="1932"/>
              </w:tabs>
              <w:rPr>
                <w:sz w:val="22"/>
                <w:szCs w:val="22"/>
              </w:rPr>
            </w:pPr>
          </w:p>
        </w:tc>
        <w:tc>
          <w:tcPr>
            <w:tcW w:w="516" w:type="pct"/>
          </w:tcPr>
          <w:p w:rsidR="0000737B" w:rsidRDefault="0000737B" w:rsidP="008C170F">
            <w:pPr>
              <w:rPr>
                <w:sz w:val="22"/>
                <w:szCs w:val="22"/>
              </w:rPr>
            </w:pPr>
          </w:p>
          <w:p w:rsidR="0000737B" w:rsidRDefault="0000737B" w:rsidP="008C170F">
            <w:pPr>
              <w:rPr>
                <w:sz w:val="22"/>
                <w:szCs w:val="22"/>
              </w:rPr>
            </w:pPr>
            <w:r w:rsidRPr="00577858">
              <w:rPr>
                <w:sz w:val="22"/>
                <w:szCs w:val="22"/>
              </w:rPr>
              <w:fldChar w:fldCharType="begin">
                <w:ffData>
                  <w:name w:val="Check12"/>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Yes</w:t>
            </w:r>
          </w:p>
          <w:p w:rsidR="0000737B" w:rsidRDefault="0000737B" w:rsidP="008C170F">
            <w:pPr>
              <w:rPr>
                <w:sz w:val="22"/>
                <w:szCs w:val="22"/>
              </w:rPr>
            </w:pPr>
          </w:p>
          <w:p w:rsidR="0000737B" w:rsidRPr="00577858" w:rsidRDefault="0000737B" w:rsidP="008C170F">
            <w:pPr>
              <w:rPr>
                <w:sz w:val="22"/>
                <w:szCs w:val="22"/>
              </w:rPr>
            </w:pPr>
            <w:r w:rsidRPr="00577858">
              <w:rPr>
                <w:sz w:val="22"/>
                <w:szCs w:val="22"/>
              </w:rPr>
              <w:fldChar w:fldCharType="begin">
                <w:ffData>
                  <w:name w:val="Check13"/>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No</w:t>
            </w:r>
          </w:p>
        </w:tc>
        <w:tc>
          <w:tcPr>
            <w:tcW w:w="1967" w:type="pct"/>
          </w:tcPr>
          <w:p w:rsidR="0000737B" w:rsidRDefault="0000737B" w:rsidP="008C170F">
            <w:pPr>
              <w:rPr>
                <w:sz w:val="22"/>
                <w:szCs w:val="22"/>
              </w:rPr>
            </w:pPr>
          </w:p>
          <w:p w:rsidR="00A369AB" w:rsidRDefault="00A369AB" w:rsidP="008C170F">
            <w:pPr>
              <w:rPr>
                <w:sz w:val="22"/>
                <w:szCs w:val="22"/>
              </w:rPr>
            </w:pPr>
          </w:p>
          <w:p w:rsidR="00A369AB" w:rsidRDefault="00A369AB" w:rsidP="008C170F">
            <w:pPr>
              <w:rPr>
                <w:sz w:val="22"/>
                <w:szCs w:val="22"/>
              </w:rPr>
            </w:pPr>
          </w:p>
          <w:p w:rsidR="00A369AB" w:rsidRDefault="00A369AB" w:rsidP="008C170F">
            <w:pPr>
              <w:rPr>
                <w:sz w:val="22"/>
                <w:szCs w:val="22"/>
              </w:rPr>
            </w:pPr>
          </w:p>
          <w:p w:rsidR="00A369AB" w:rsidRDefault="00A369AB" w:rsidP="008C170F">
            <w:pPr>
              <w:rPr>
                <w:sz w:val="22"/>
                <w:szCs w:val="22"/>
              </w:rPr>
            </w:pPr>
          </w:p>
          <w:p w:rsidR="00A369AB" w:rsidRDefault="00A369AB" w:rsidP="008C170F">
            <w:pPr>
              <w:rPr>
                <w:sz w:val="22"/>
                <w:szCs w:val="22"/>
              </w:rPr>
            </w:pPr>
          </w:p>
          <w:p w:rsidR="00A369AB" w:rsidRDefault="00A369AB" w:rsidP="008C170F">
            <w:pPr>
              <w:rPr>
                <w:sz w:val="22"/>
                <w:szCs w:val="22"/>
              </w:rPr>
            </w:pPr>
          </w:p>
          <w:p w:rsidR="00A369AB" w:rsidRDefault="00A369AB" w:rsidP="008C170F">
            <w:pPr>
              <w:rPr>
                <w:sz w:val="22"/>
                <w:szCs w:val="22"/>
              </w:rPr>
            </w:pPr>
          </w:p>
          <w:p w:rsidR="00A369AB" w:rsidRDefault="00A369AB" w:rsidP="008C170F">
            <w:pPr>
              <w:rPr>
                <w:sz w:val="22"/>
                <w:szCs w:val="22"/>
              </w:rPr>
            </w:pPr>
          </w:p>
        </w:tc>
      </w:tr>
      <w:tr w:rsidR="0000737B" w:rsidRPr="00577858" w:rsidTr="004874A9">
        <w:tc>
          <w:tcPr>
            <w:tcW w:w="1452" w:type="pct"/>
          </w:tcPr>
          <w:p w:rsidR="0000737B" w:rsidRDefault="0000737B" w:rsidP="008E40DF">
            <w:pPr>
              <w:numPr>
                <w:ilvl w:val="0"/>
                <w:numId w:val="1"/>
              </w:numPr>
              <w:rPr>
                <w:sz w:val="22"/>
                <w:szCs w:val="22"/>
              </w:rPr>
            </w:pPr>
            <w:r>
              <w:rPr>
                <w:sz w:val="22"/>
                <w:szCs w:val="22"/>
              </w:rPr>
              <w:lastRenderedPageBreak/>
              <w:t>Field trips are educational in nature and support objectives outlined in the original grant application or approved amendments and have been pre-approved by VDOE staff.</w:t>
            </w:r>
          </w:p>
          <w:p w:rsidR="0000737B" w:rsidRPr="00577858" w:rsidRDefault="0000737B" w:rsidP="008C170F">
            <w:pPr>
              <w:ind w:left="360"/>
              <w:rPr>
                <w:sz w:val="22"/>
                <w:szCs w:val="22"/>
              </w:rPr>
            </w:pPr>
          </w:p>
        </w:tc>
        <w:tc>
          <w:tcPr>
            <w:tcW w:w="1065" w:type="pct"/>
          </w:tcPr>
          <w:p w:rsidR="00771401" w:rsidRDefault="00771401" w:rsidP="008E40DF">
            <w:pPr>
              <w:pStyle w:val="ListParagraph"/>
              <w:numPr>
                <w:ilvl w:val="0"/>
                <w:numId w:val="14"/>
              </w:numPr>
              <w:ind w:left="342"/>
              <w:rPr>
                <w:sz w:val="22"/>
                <w:szCs w:val="22"/>
              </w:rPr>
            </w:pPr>
            <w:r>
              <w:rPr>
                <w:sz w:val="22"/>
                <w:szCs w:val="22"/>
              </w:rPr>
              <w:t xml:space="preserve">Approved field trip forms </w:t>
            </w:r>
          </w:p>
          <w:p w:rsidR="0000737B" w:rsidRPr="00A74EE8" w:rsidRDefault="001555D8" w:rsidP="008E40DF">
            <w:pPr>
              <w:pStyle w:val="ListParagraph"/>
              <w:numPr>
                <w:ilvl w:val="0"/>
                <w:numId w:val="14"/>
              </w:numPr>
              <w:ind w:left="342"/>
              <w:rPr>
                <w:sz w:val="22"/>
                <w:szCs w:val="22"/>
              </w:rPr>
            </w:pPr>
            <w:r>
              <w:rPr>
                <w:sz w:val="22"/>
                <w:szCs w:val="22"/>
              </w:rPr>
              <w:t>Student work samples of before, during, and after field trip activities</w:t>
            </w:r>
          </w:p>
        </w:tc>
        <w:tc>
          <w:tcPr>
            <w:tcW w:w="516" w:type="pct"/>
            <w:vAlign w:val="center"/>
          </w:tcPr>
          <w:p w:rsidR="0000737B" w:rsidRDefault="0000737B" w:rsidP="008C170F">
            <w:pPr>
              <w:rPr>
                <w:sz w:val="22"/>
                <w:szCs w:val="22"/>
              </w:rPr>
            </w:pPr>
            <w:r w:rsidRPr="00577858">
              <w:rPr>
                <w:sz w:val="22"/>
                <w:szCs w:val="22"/>
              </w:rPr>
              <w:fldChar w:fldCharType="begin">
                <w:ffData>
                  <w:name w:val="Check12"/>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Yes</w:t>
            </w:r>
          </w:p>
          <w:p w:rsidR="0000737B" w:rsidRDefault="0000737B" w:rsidP="008C170F">
            <w:pPr>
              <w:rPr>
                <w:sz w:val="22"/>
                <w:szCs w:val="22"/>
              </w:rPr>
            </w:pPr>
          </w:p>
          <w:p w:rsidR="0000737B" w:rsidRDefault="0000737B" w:rsidP="008C170F">
            <w:pPr>
              <w:rPr>
                <w:sz w:val="22"/>
                <w:szCs w:val="22"/>
              </w:rPr>
            </w:pPr>
            <w:r w:rsidRPr="00577858">
              <w:rPr>
                <w:sz w:val="22"/>
                <w:szCs w:val="22"/>
              </w:rPr>
              <w:fldChar w:fldCharType="begin">
                <w:ffData>
                  <w:name w:val="Check13"/>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No</w:t>
            </w:r>
          </w:p>
          <w:p w:rsidR="0000737B" w:rsidRDefault="0000737B" w:rsidP="008C170F">
            <w:pPr>
              <w:rPr>
                <w:sz w:val="22"/>
                <w:szCs w:val="22"/>
              </w:rPr>
            </w:pPr>
          </w:p>
          <w:p w:rsidR="0000737B" w:rsidRPr="00577858" w:rsidRDefault="0000737B" w:rsidP="008C170F">
            <w:pPr>
              <w:rPr>
                <w:sz w:val="22"/>
                <w:szCs w:val="22"/>
              </w:rPr>
            </w:pPr>
            <w:r w:rsidRPr="00577858">
              <w:rPr>
                <w:sz w:val="22"/>
                <w:szCs w:val="22"/>
              </w:rPr>
              <w:fldChar w:fldCharType="begin">
                <w:ffData>
                  <w:name w:val="Check14"/>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N/A</w:t>
            </w:r>
          </w:p>
        </w:tc>
        <w:tc>
          <w:tcPr>
            <w:tcW w:w="1967" w:type="pct"/>
          </w:tcPr>
          <w:p w:rsidR="0000737B" w:rsidRPr="00577858" w:rsidRDefault="0000737B" w:rsidP="008C170F">
            <w:pPr>
              <w:rPr>
                <w:sz w:val="22"/>
                <w:szCs w:val="22"/>
              </w:rPr>
            </w:pPr>
          </w:p>
        </w:tc>
      </w:tr>
    </w:tbl>
    <w:p w:rsidR="0000737B" w:rsidRDefault="0000737B" w:rsidP="00246CCA">
      <w:pPr>
        <w:ind w:right="302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9"/>
        <w:gridCol w:w="3065"/>
        <w:gridCol w:w="1485"/>
        <w:gridCol w:w="5661"/>
      </w:tblGrid>
      <w:tr w:rsidR="0000737B" w:rsidRPr="00577858" w:rsidTr="00F251E5">
        <w:trPr>
          <w:trHeight w:val="332"/>
          <w:tblHeader/>
        </w:trPr>
        <w:tc>
          <w:tcPr>
            <w:tcW w:w="5000" w:type="pct"/>
            <w:gridSpan w:val="4"/>
            <w:shd w:val="clear" w:color="auto" w:fill="auto"/>
            <w:vAlign w:val="center"/>
          </w:tcPr>
          <w:p w:rsidR="0000737B" w:rsidRDefault="0000737B" w:rsidP="008C170F">
            <w:pPr>
              <w:jc w:val="center"/>
              <w:rPr>
                <w:b/>
                <w:color w:val="FFFFFF"/>
                <w:sz w:val="22"/>
                <w:szCs w:val="22"/>
              </w:rPr>
            </w:pPr>
          </w:p>
          <w:p w:rsidR="0000737B" w:rsidRPr="008C170F" w:rsidRDefault="0000737B" w:rsidP="008C170F">
            <w:pPr>
              <w:jc w:val="center"/>
              <w:rPr>
                <w:b/>
                <w:sz w:val="28"/>
                <w:szCs w:val="28"/>
              </w:rPr>
            </w:pPr>
            <w:r w:rsidRPr="008C170F">
              <w:rPr>
                <w:b/>
                <w:sz w:val="28"/>
                <w:szCs w:val="28"/>
              </w:rPr>
              <w:t>Organizational and Fiscal Management</w:t>
            </w:r>
          </w:p>
          <w:p w:rsidR="0000737B" w:rsidRDefault="0000737B" w:rsidP="008C170F">
            <w:pPr>
              <w:jc w:val="center"/>
              <w:rPr>
                <w:b/>
                <w:color w:val="FFFFFF"/>
                <w:sz w:val="22"/>
                <w:szCs w:val="22"/>
              </w:rPr>
            </w:pPr>
          </w:p>
        </w:tc>
      </w:tr>
      <w:tr w:rsidR="0000737B" w:rsidRPr="00577858" w:rsidTr="004D403D">
        <w:trPr>
          <w:trHeight w:val="332"/>
          <w:tblHeader/>
        </w:trPr>
        <w:tc>
          <w:tcPr>
            <w:tcW w:w="1452" w:type="pct"/>
            <w:shd w:val="pct75" w:color="auto" w:fill="auto"/>
            <w:vAlign w:val="center"/>
          </w:tcPr>
          <w:p w:rsidR="0000737B" w:rsidRPr="00577858" w:rsidRDefault="0000737B" w:rsidP="008C170F">
            <w:pPr>
              <w:jc w:val="center"/>
              <w:rPr>
                <w:b/>
                <w:color w:val="FFFFFF"/>
                <w:sz w:val="22"/>
                <w:szCs w:val="22"/>
              </w:rPr>
            </w:pPr>
            <w:r w:rsidRPr="00577858">
              <w:rPr>
                <w:b/>
                <w:color w:val="FFFFFF"/>
                <w:sz w:val="22"/>
                <w:szCs w:val="22"/>
              </w:rPr>
              <w:t>Requirement</w:t>
            </w:r>
          </w:p>
        </w:tc>
        <w:tc>
          <w:tcPr>
            <w:tcW w:w="1065" w:type="pct"/>
            <w:shd w:val="pct75" w:color="auto" w:fill="auto"/>
            <w:vAlign w:val="center"/>
          </w:tcPr>
          <w:p w:rsidR="0000737B" w:rsidRPr="00577858" w:rsidRDefault="00DB00E3" w:rsidP="008C170F">
            <w:pPr>
              <w:jc w:val="center"/>
              <w:rPr>
                <w:b/>
                <w:color w:val="FFFFFF"/>
                <w:sz w:val="22"/>
                <w:szCs w:val="22"/>
              </w:rPr>
            </w:pPr>
            <w:r>
              <w:rPr>
                <w:b/>
                <w:color w:val="FFFFFF"/>
                <w:sz w:val="22"/>
                <w:szCs w:val="22"/>
              </w:rPr>
              <w:t xml:space="preserve">Required </w:t>
            </w:r>
            <w:r w:rsidRPr="00577858">
              <w:rPr>
                <w:b/>
                <w:color w:val="FFFFFF"/>
                <w:sz w:val="22"/>
                <w:szCs w:val="22"/>
              </w:rPr>
              <w:t>Documentation</w:t>
            </w:r>
          </w:p>
        </w:tc>
        <w:tc>
          <w:tcPr>
            <w:tcW w:w="516" w:type="pct"/>
            <w:shd w:val="pct75" w:color="auto" w:fill="auto"/>
            <w:vAlign w:val="center"/>
          </w:tcPr>
          <w:p w:rsidR="0000737B" w:rsidRPr="00D86C2F" w:rsidRDefault="0000737B" w:rsidP="008C170F">
            <w:pPr>
              <w:jc w:val="center"/>
              <w:rPr>
                <w:b/>
                <w:color w:val="FFFFFF"/>
                <w:sz w:val="20"/>
                <w:szCs w:val="20"/>
              </w:rPr>
            </w:pPr>
            <w:r w:rsidRPr="00D86C2F">
              <w:rPr>
                <w:b/>
                <w:color w:val="FFFFFF"/>
                <w:sz w:val="20"/>
                <w:szCs w:val="20"/>
              </w:rPr>
              <w:t>Requirement Met?</w:t>
            </w:r>
          </w:p>
        </w:tc>
        <w:tc>
          <w:tcPr>
            <w:tcW w:w="1967" w:type="pct"/>
            <w:shd w:val="pct75" w:color="auto" w:fill="auto"/>
          </w:tcPr>
          <w:p w:rsidR="0000737B" w:rsidRPr="00577858" w:rsidRDefault="0000737B" w:rsidP="008C170F">
            <w:pPr>
              <w:jc w:val="center"/>
              <w:rPr>
                <w:b/>
                <w:color w:val="FFFFFF"/>
                <w:sz w:val="22"/>
                <w:szCs w:val="22"/>
              </w:rPr>
            </w:pPr>
            <w:r>
              <w:rPr>
                <w:b/>
                <w:color w:val="FFFFFF"/>
                <w:sz w:val="22"/>
                <w:szCs w:val="22"/>
              </w:rPr>
              <w:t>Comments</w:t>
            </w:r>
          </w:p>
        </w:tc>
      </w:tr>
      <w:tr w:rsidR="0000737B" w:rsidRPr="00577858" w:rsidTr="004D403D">
        <w:tc>
          <w:tcPr>
            <w:tcW w:w="1452" w:type="pct"/>
          </w:tcPr>
          <w:p w:rsidR="0000737B" w:rsidRDefault="0000737B" w:rsidP="00B6642C">
            <w:pPr>
              <w:pStyle w:val="ListParagraph"/>
              <w:numPr>
                <w:ilvl w:val="0"/>
                <w:numId w:val="1"/>
              </w:numPr>
              <w:rPr>
                <w:sz w:val="22"/>
                <w:szCs w:val="22"/>
              </w:rPr>
            </w:pPr>
            <w:r w:rsidRPr="00283221">
              <w:rPr>
                <w:sz w:val="22"/>
                <w:szCs w:val="22"/>
              </w:rPr>
              <w:t>The grantee expends 21</w:t>
            </w:r>
            <w:r w:rsidRPr="00283221">
              <w:rPr>
                <w:sz w:val="22"/>
                <w:szCs w:val="22"/>
                <w:vertAlign w:val="superscript"/>
              </w:rPr>
              <w:t>st</w:t>
            </w:r>
            <w:r w:rsidRPr="00283221">
              <w:rPr>
                <w:sz w:val="22"/>
                <w:szCs w:val="22"/>
              </w:rPr>
              <w:t xml:space="preserve"> CCLC funds according to the original grant appli</w:t>
            </w:r>
            <w:r w:rsidR="00EB4574" w:rsidRPr="00283221">
              <w:rPr>
                <w:sz w:val="22"/>
                <w:szCs w:val="22"/>
              </w:rPr>
              <w:t xml:space="preserve">cation (or approved amendments) </w:t>
            </w:r>
          </w:p>
          <w:p w:rsidR="00B6642C" w:rsidRPr="00577858" w:rsidRDefault="00B6642C" w:rsidP="00B6642C">
            <w:pPr>
              <w:pStyle w:val="ListParagraph"/>
              <w:ind w:left="360"/>
              <w:rPr>
                <w:sz w:val="22"/>
                <w:szCs w:val="22"/>
              </w:rPr>
            </w:pPr>
          </w:p>
        </w:tc>
        <w:tc>
          <w:tcPr>
            <w:tcW w:w="1065" w:type="pct"/>
          </w:tcPr>
          <w:p w:rsidR="0000737B" w:rsidRPr="009437BF" w:rsidRDefault="009763C4" w:rsidP="00E808A5">
            <w:pPr>
              <w:pStyle w:val="ListParagraph"/>
              <w:numPr>
                <w:ilvl w:val="0"/>
                <w:numId w:val="18"/>
              </w:numPr>
              <w:tabs>
                <w:tab w:val="left" w:pos="972"/>
                <w:tab w:val="left" w:pos="1932"/>
              </w:tabs>
              <w:rPr>
                <w:sz w:val="22"/>
                <w:szCs w:val="22"/>
              </w:rPr>
            </w:pPr>
            <w:r w:rsidRPr="009437BF">
              <w:rPr>
                <w:sz w:val="22"/>
                <w:szCs w:val="22"/>
              </w:rPr>
              <w:t xml:space="preserve">Budget </w:t>
            </w:r>
            <w:r w:rsidR="0000737B" w:rsidRPr="009437BF">
              <w:rPr>
                <w:sz w:val="22"/>
                <w:szCs w:val="22"/>
              </w:rPr>
              <w:t>amendments</w:t>
            </w:r>
            <w:r w:rsidR="000252EB" w:rsidRPr="009437BF">
              <w:rPr>
                <w:sz w:val="22"/>
                <w:szCs w:val="22"/>
              </w:rPr>
              <w:t>, if applicable</w:t>
            </w:r>
          </w:p>
          <w:p w:rsidR="00E808A5" w:rsidRPr="00283221" w:rsidRDefault="0000737B" w:rsidP="00283221">
            <w:pPr>
              <w:pStyle w:val="ListParagraph"/>
              <w:numPr>
                <w:ilvl w:val="0"/>
                <w:numId w:val="18"/>
              </w:numPr>
              <w:tabs>
                <w:tab w:val="left" w:pos="972"/>
                <w:tab w:val="left" w:pos="1932"/>
              </w:tabs>
              <w:rPr>
                <w:sz w:val="22"/>
                <w:szCs w:val="22"/>
              </w:rPr>
            </w:pPr>
            <w:r w:rsidRPr="00452590">
              <w:rPr>
                <w:sz w:val="22"/>
                <w:szCs w:val="22"/>
              </w:rPr>
              <w:t xml:space="preserve">Purchase </w:t>
            </w:r>
            <w:r w:rsidR="009763C4">
              <w:rPr>
                <w:sz w:val="22"/>
                <w:szCs w:val="22"/>
              </w:rPr>
              <w:t>orders/</w:t>
            </w:r>
            <w:r w:rsidRPr="00452590">
              <w:rPr>
                <w:sz w:val="22"/>
                <w:szCs w:val="22"/>
              </w:rPr>
              <w:t>invoices</w:t>
            </w:r>
          </w:p>
        </w:tc>
        <w:tc>
          <w:tcPr>
            <w:tcW w:w="516" w:type="pct"/>
            <w:vAlign w:val="center"/>
          </w:tcPr>
          <w:p w:rsidR="0000737B" w:rsidRDefault="0000737B" w:rsidP="008C170F">
            <w:pPr>
              <w:rPr>
                <w:sz w:val="22"/>
                <w:szCs w:val="22"/>
              </w:rPr>
            </w:pPr>
            <w:r w:rsidRPr="00577858">
              <w:rPr>
                <w:sz w:val="22"/>
                <w:szCs w:val="22"/>
              </w:rPr>
              <w:fldChar w:fldCharType="begin">
                <w:ffData>
                  <w:name w:val="Check12"/>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Yes</w:t>
            </w:r>
          </w:p>
          <w:p w:rsidR="0000737B" w:rsidRDefault="0000737B" w:rsidP="008C170F">
            <w:pPr>
              <w:rPr>
                <w:sz w:val="22"/>
                <w:szCs w:val="22"/>
              </w:rPr>
            </w:pPr>
          </w:p>
          <w:p w:rsidR="0000737B" w:rsidRPr="00577858" w:rsidRDefault="0000737B" w:rsidP="008C170F">
            <w:pPr>
              <w:rPr>
                <w:sz w:val="22"/>
                <w:szCs w:val="22"/>
              </w:rPr>
            </w:pPr>
            <w:r w:rsidRPr="00577858">
              <w:rPr>
                <w:sz w:val="22"/>
                <w:szCs w:val="22"/>
              </w:rPr>
              <w:fldChar w:fldCharType="begin">
                <w:ffData>
                  <w:name w:val="Check13"/>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No</w:t>
            </w:r>
          </w:p>
        </w:tc>
        <w:tc>
          <w:tcPr>
            <w:tcW w:w="1967" w:type="pct"/>
          </w:tcPr>
          <w:p w:rsidR="006171EB" w:rsidRPr="00E808A5" w:rsidRDefault="006171EB" w:rsidP="00283221">
            <w:pPr>
              <w:rPr>
                <w:color w:val="FF0000"/>
                <w:sz w:val="22"/>
                <w:szCs w:val="22"/>
              </w:rPr>
            </w:pPr>
          </w:p>
        </w:tc>
      </w:tr>
      <w:tr w:rsidR="00283221" w:rsidRPr="00577858" w:rsidTr="004D403D">
        <w:tc>
          <w:tcPr>
            <w:tcW w:w="1452" w:type="pct"/>
          </w:tcPr>
          <w:p w:rsidR="00283221" w:rsidRPr="005714A4" w:rsidRDefault="00283221" w:rsidP="00283221">
            <w:pPr>
              <w:pStyle w:val="ListParagraph"/>
              <w:numPr>
                <w:ilvl w:val="0"/>
                <w:numId w:val="1"/>
              </w:numPr>
              <w:rPr>
                <w:sz w:val="22"/>
                <w:szCs w:val="22"/>
              </w:rPr>
            </w:pPr>
            <w:r w:rsidRPr="005714A4">
              <w:rPr>
                <w:sz w:val="22"/>
                <w:szCs w:val="22"/>
              </w:rPr>
              <w:t>Reimbursements have been submitted and claimed during each quarter in which program expenses occurred.</w:t>
            </w:r>
          </w:p>
          <w:p w:rsidR="00283221" w:rsidRPr="00283221" w:rsidRDefault="00283221" w:rsidP="00283221">
            <w:pPr>
              <w:rPr>
                <w:color w:val="E36C0A" w:themeColor="accent6" w:themeShade="BF"/>
                <w:sz w:val="22"/>
                <w:szCs w:val="22"/>
              </w:rPr>
            </w:pPr>
          </w:p>
        </w:tc>
        <w:tc>
          <w:tcPr>
            <w:tcW w:w="1065" w:type="pct"/>
          </w:tcPr>
          <w:p w:rsidR="00283221" w:rsidRDefault="00283221" w:rsidP="00283221">
            <w:pPr>
              <w:pStyle w:val="ListParagraph"/>
              <w:numPr>
                <w:ilvl w:val="0"/>
                <w:numId w:val="18"/>
              </w:numPr>
              <w:tabs>
                <w:tab w:val="left" w:pos="972"/>
                <w:tab w:val="left" w:pos="1932"/>
              </w:tabs>
              <w:rPr>
                <w:sz w:val="22"/>
                <w:szCs w:val="22"/>
              </w:rPr>
            </w:pPr>
            <w:r w:rsidRPr="009437BF">
              <w:rPr>
                <w:sz w:val="22"/>
                <w:szCs w:val="22"/>
              </w:rPr>
              <w:t xml:space="preserve">Completed Grant Balance Tracking Workbook </w:t>
            </w:r>
          </w:p>
          <w:p w:rsidR="00283221" w:rsidRPr="005714A4" w:rsidRDefault="00283221" w:rsidP="00283221">
            <w:pPr>
              <w:pStyle w:val="ListParagraph"/>
              <w:numPr>
                <w:ilvl w:val="0"/>
                <w:numId w:val="18"/>
              </w:numPr>
              <w:rPr>
                <w:sz w:val="22"/>
                <w:szCs w:val="22"/>
              </w:rPr>
            </w:pPr>
            <w:r w:rsidRPr="005714A4">
              <w:rPr>
                <w:sz w:val="22"/>
                <w:szCs w:val="22"/>
              </w:rPr>
              <w:t>OMEGA Spenddown report</w:t>
            </w:r>
          </w:p>
          <w:p w:rsidR="00283221" w:rsidRPr="005714A4" w:rsidRDefault="00283221" w:rsidP="00283221">
            <w:pPr>
              <w:pStyle w:val="ListParagraph"/>
              <w:numPr>
                <w:ilvl w:val="0"/>
                <w:numId w:val="18"/>
              </w:numPr>
              <w:rPr>
                <w:sz w:val="22"/>
                <w:szCs w:val="22"/>
              </w:rPr>
            </w:pPr>
            <w:r w:rsidRPr="005714A4">
              <w:rPr>
                <w:sz w:val="22"/>
                <w:szCs w:val="22"/>
              </w:rPr>
              <w:t>Reimbursement requests</w:t>
            </w:r>
          </w:p>
          <w:p w:rsidR="00283221" w:rsidRPr="00283221" w:rsidRDefault="00283221" w:rsidP="00283221">
            <w:pPr>
              <w:pStyle w:val="ListParagraph"/>
              <w:ind w:left="360"/>
              <w:rPr>
                <w:color w:val="E36C0A" w:themeColor="accent6" w:themeShade="BF"/>
                <w:sz w:val="22"/>
                <w:szCs w:val="22"/>
              </w:rPr>
            </w:pPr>
          </w:p>
        </w:tc>
        <w:tc>
          <w:tcPr>
            <w:tcW w:w="516" w:type="pct"/>
            <w:vAlign w:val="center"/>
          </w:tcPr>
          <w:p w:rsidR="00283221" w:rsidRDefault="00283221" w:rsidP="00283221">
            <w:pPr>
              <w:rPr>
                <w:sz w:val="22"/>
                <w:szCs w:val="22"/>
              </w:rPr>
            </w:pPr>
            <w:r w:rsidRPr="00577858">
              <w:rPr>
                <w:sz w:val="22"/>
                <w:szCs w:val="22"/>
              </w:rPr>
              <w:fldChar w:fldCharType="begin">
                <w:ffData>
                  <w:name w:val="Check12"/>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Yes</w:t>
            </w:r>
          </w:p>
          <w:p w:rsidR="00283221" w:rsidRDefault="00283221" w:rsidP="00283221">
            <w:pPr>
              <w:rPr>
                <w:sz w:val="22"/>
                <w:szCs w:val="22"/>
              </w:rPr>
            </w:pPr>
          </w:p>
          <w:p w:rsidR="00283221" w:rsidRPr="00577858" w:rsidRDefault="00283221" w:rsidP="00283221">
            <w:pPr>
              <w:rPr>
                <w:sz w:val="22"/>
                <w:szCs w:val="22"/>
              </w:rPr>
            </w:pPr>
            <w:r w:rsidRPr="00577858">
              <w:rPr>
                <w:sz w:val="22"/>
                <w:szCs w:val="22"/>
              </w:rPr>
              <w:fldChar w:fldCharType="begin">
                <w:ffData>
                  <w:name w:val="Check13"/>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No</w:t>
            </w:r>
          </w:p>
        </w:tc>
        <w:tc>
          <w:tcPr>
            <w:tcW w:w="1967" w:type="pct"/>
          </w:tcPr>
          <w:p w:rsidR="00283221" w:rsidRPr="00283221" w:rsidRDefault="00283221" w:rsidP="00283221">
            <w:pPr>
              <w:rPr>
                <w:sz w:val="22"/>
                <w:szCs w:val="22"/>
                <w:u w:val="single"/>
              </w:rPr>
            </w:pPr>
            <w:r w:rsidRPr="00283221">
              <w:rPr>
                <w:b/>
                <w:sz w:val="22"/>
                <w:szCs w:val="22"/>
                <w:u w:val="single"/>
              </w:rPr>
              <w:t>Previous</w:t>
            </w:r>
            <w:r w:rsidRPr="00283221">
              <w:rPr>
                <w:sz w:val="22"/>
                <w:szCs w:val="22"/>
                <w:u w:val="single"/>
              </w:rPr>
              <w:t xml:space="preserve"> Grant Funds</w:t>
            </w:r>
          </w:p>
          <w:p w:rsidR="00283221" w:rsidRPr="00966AA6" w:rsidRDefault="00283221" w:rsidP="00283221">
            <w:pPr>
              <w:rPr>
                <w:i/>
                <w:sz w:val="22"/>
                <w:szCs w:val="22"/>
              </w:rPr>
            </w:pPr>
            <w:r w:rsidRPr="00966AA6">
              <w:rPr>
                <w:i/>
                <w:sz w:val="22"/>
                <w:szCs w:val="22"/>
              </w:rPr>
              <w:t>B</w:t>
            </w:r>
            <w:r w:rsidR="007B388D">
              <w:rPr>
                <w:i/>
                <w:sz w:val="22"/>
                <w:szCs w:val="22"/>
              </w:rPr>
              <w:t>alance of Funds Showing in Tracking Workbook</w:t>
            </w:r>
            <w:r w:rsidRPr="00966AA6">
              <w:rPr>
                <w:i/>
                <w:sz w:val="22"/>
                <w:szCs w:val="22"/>
              </w:rPr>
              <w:t xml:space="preserve">: </w:t>
            </w:r>
          </w:p>
          <w:p w:rsidR="00283221" w:rsidRDefault="00283221" w:rsidP="00283221">
            <w:pPr>
              <w:rPr>
                <w:sz w:val="22"/>
                <w:szCs w:val="22"/>
              </w:rPr>
            </w:pPr>
            <w:r w:rsidRPr="00966AA6">
              <w:rPr>
                <w:i/>
                <w:sz w:val="22"/>
                <w:szCs w:val="22"/>
              </w:rPr>
              <w:t>Date of Last Reimbursement</w:t>
            </w:r>
            <w:r w:rsidR="007B388D">
              <w:rPr>
                <w:i/>
                <w:sz w:val="22"/>
                <w:szCs w:val="22"/>
              </w:rPr>
              <w:t xml:space="preserve"> in OMEGA</w:t>
            </w:r>
            <w:r w:rsidRPr="00966AA6">
              <w:rPr>
                <w:i/>
                <w:sz w:val="22"/>
                <w:szCs w:val="22"/>
              </w:rPr>
              <w:t xml:space="preserve">: </w:t>
            </w:r>
          </w:p>
          <w:p w:rsidR="00283221" w:rsidRDefault="00283221" w:rsidP="00283221">
            <w:pPr>
              <w:rPr>
                <w:sz w:val="22"/>
                <w:szCs w:val="22"/>
              </w:rPr>
            </w:pPr>
          </w:p>
          <w:p w:rsidR="00283221" w:rsidRPr="00283221" w:rsidRDefault="00283221" w:rsidP="00283221">
            <w:pPr>
              <w:rPr>
                <w:sz w:val="22"/>
                <w:szCs w:val="22"/>
                <w:u w:val="single"/>
              </w:rPr>
            </w:pPr>
            <w:r w:rsidRPr="00283221">
              <w:rPr>
                <w:b/>
                <w:sz w:val="22"/>
                <w:szCs w:val="22"/>
                <w:u w:val="single"/>
              </w:rPr>
              <w:t>Current</w:t>
            </w:r>
            <w:r w:rsidRPr="00283221">
              <w:rPr>
                <w:sz w:val="22"/>
                <w:szCs w:val="22"/>
                <w:u w:val="single"/>
              </w:rPr>
              <w:t xml:space="preserve"> Grant Funds</w:t>
            </w:r>
          </w:p>
          <w:p w:rsidR="00283221" w:rsidRPr="005714A4" w:rsidRDefault="00283221" w:rsidP="00283221">
            <w:pPr>
              <w:rPr>
                <w:i/>
                <w:sz w:val="22"/>
                <w:szCs w:val="22"/>
              </w:rPr>
            </w:pPr>
            <w:r w:rsidRPr="005714A4">
              <w:rPr>
                <w:i/>
                <w:sz w:val="22"/>
                <w:szCs w:val="22"/>
              </w:rPr>
              <w:t>Award amount:</w:t>
            </w:r>
          </w:p>
          <w:p w:rsidR="00283221" w:rsidRPr="005714A4" w:rsidRDefault="00283221" w:rsidP="00283221">
            <w:pPr>
              <w:rPr>
                <w:i/>
                <w:sz w:val="22"/>
                <w:szCs w:val="22"/>
              </w:rPr>
            </w:pPr>
            <w:r w:rsidRPr="005714A4">
              <w:rPr>
                <w:i/>
                <w:sz w:val="22"/>
                <w:szCs w:val="22"/>
              </w:rPr>
              <w:t>Balance of Funds Showing in OMEGA:</w:t>
            </w:r>
          </w:p>
          <w:p w:rsidR="00283221" w:rsidRPr="00B6642C" w:rsidRDefault="007B388D" w:rsidP="00283221">
            <w:pPr>
              <w:rPr>
                <w:i/>
                <w:sz w:val="22"/>
                <w:szCs w:val="22"/>
              </w:rPr>
            </w:pPr>
            <w:r>
              <w:rPr>
                <w:i/>
                <w:sz w:val="22"/>
                <w:szCs w:val="22"/>
              </w:rPr>
              <w:t>Percent of grant funds remaining</w:t>
            </w:r>
            <w:r w:rsidR="00283221" w:rsidRPr="00B6642C">
              <w:rPr>
                <w:i/>
                <w:sz w:val="22"/>
                <w:szCs w:val="22"/>
              </w:rPr>
              <w:t>:</w:t>
            </w:r>
          </w:p>
          <w:p w:rsidR="00283221" w:rsidRPr="00B6642C" w:rsidRDefault="00283221" w:rsidP="00283221">
            <w:pPr>
              <w:rPr>
                <w:i/>
                <w:sz w:val="22"/>
                <w:szCs w:val="22"/>
              </w:rPr>
            </w:pPr>
            <w:r w:rsidRPr="00B6642C">
              <w:rPr>
                <w:i/>
                <w:sz w:val="22"/>
                <w:szCs w:val="22"/>
              </w:rPr>
              <w:t xml:space="preserve"> </w:t>
            </w:r>
          </w:p>
          <w:p w:rsidR="00283221" w:rsidRPr="00966AA6" w:rsidRDefault="00283221" w:rsidP="00283221">
            <w:pPr>
              <w:rPr>
                <w:i/>
                <w:sz w:val="22"/>
                <w:szCs w:val="22"/>
              </w:rPr>
            </w:pPr>
            <w:r w:rsidRPr="00966AA6">
              <w:rPr>
                <w:i/>
                <w:sz w:val="22"/>
                <w:szCs w:val="22"/>
              </w:rPr>
              <w:t xml:space="preserve">Date of First Reimbursement: </w:t>
            </w:r>
          </w:p>
          <w:p w:rsidR="00283221" w:rsidRDefault="00283221" w:rsidP="00283221">
            <w:pPr>
              <w:rPr>
                <w:i/>
                <w:sz w:val="22"/>
                <w:szCs w:val="22"/>
              </w:rPr>
            </w:pPr>
            <w:r w:rsidRPr="00966AA6">
              <w:rPr>
                <w:i/>
                <w:sz w:val="22"/>
                <w:szCs w:val="22"/>
              </w:rPr>
              <w:t xml:space="preserve">Date of </w:t>
            </w:r>
            <w:r w:rsidRPr="00283221">
              <w:rPr>
                <w:i/>
                <w:sz w:val="22"/>
                <w:szCs w:val="22"/>
              </w:rPr>
              <w:t>most recent re</w:t>
            </w:r>
            <w:r w:rsidR="007B388D">
              <w:rPr>
                <w:i/>
                <w:sz w:val="22"/>
                <w:szCs w:val="22"/>
              </w:rPr>
              <w:t>imbursement request submitted in OMEGA</w:t>
            </w:r>
            <w:r w:rsidRPr="00283221">
              <w:rPr>
                <w:i/>
                <w:sz w:val="22"/>
                <w:szCs w:val="22"/>
              </w:rPr>
              <w:t>:</w:t>
            </w:r>
          </w:p>
          <w:p w:rsidR="007B388D" w:rsidRDefault="007B388D" w:rsidP="00283221">
            <w:pPr>
              <w:rPr>
                <w:i/>
                <w:sz w:val="22"/>
                <w:szCs w:val="22"/>
              </w:rPr>
            </w:pPr>
          </w:p>
          <w:p w:rsidR="007B388D" w:rsidRPr="00283221" w:rsidRDefault="007B388D" w:rsidP="00283221">
            <w:pPr>
              <w:rPr>
                <w:i/>
                <w:sz w:val="22"/>
                <w:szCs w:val="22"/>
              </w:rPr>
            </w:pPr>
            <w:r>
              <w:rPr>
                <w:i/>
                <w:sz w:val="22"/>
                <w:szCs w:val="22"/>
              </w:rPr>
              <w:t>Projected Summer Budget:</w:t>
            </w:r>
          </w:p>
          <w:p w:rsidR="00283221" w:rsidRPr="00283221" w:rsidRDefault="00283221" w:rsidP="007B388D">
            <w:pPr>
              <w:rPr>
                <w:b/>
                <w:sz w:val="22"/>
                <w:szCs w:val="22"/>
                <w:u w:val="single"/>
              </w:rPr>
            </w:pPr>
          </w:p>
        </w:tc>
      </w:tr>
      <w:tr w:rsidR="0000737B" w:rsidRPr="00577858" w:rsidTr="004D403D">
        <w:tc>
          <w:tcPr>
            <w:tcW w:w="1452" w:type="pct"/>
          </w:tcPr>
          <w:p w:rsidR="002A4ADA" w:rsidRPr="004622D3" w:rsidRDefault="0000737B" w:rsidP="002A4ADA">
            <w:pPr>
              <w:numPr>
                <w:ilvl w:val="0"/>
                <w:numId w:val="1"/>
              </w:numPr>
              <w:rPr>
                <w:strike/>
                <w:sz w:val="22"/>
                <w:szCs w:val="22"/>
              </w:rPr>
            </w:pPr>
            <w:r w:rsidRPr="00577858">
              <w:rPr>
                <w:sz w:val="22"/>
                <w:szCs w:val="22"/>
              </w:rPr>
              <w:t>The grantee maintains documentation</w:t>
            </w:r>
            <w:r>
              <w:rPr>
                <w:sz w:val="22"/>
                <w:szCs w:val="22"/>
              </w:rPr>
              <w:t xml:space="preserve"> in the form of an inventory</w:t>
            </w:r>
            <w:r w:rsidRPr="00577858">
              <w:rPr>
                <w:sz w:val="22"/>
                <w:szCs w:val="22"/>
              </w:rPr>
              <w:t xml:space="preserve"> for materials and equipment purchased with 21</w:t>
            </w:r>
            <w:r w:rsidRPr="00577858">
              <w:rPr>
                <w:sz w:val="22"/>
                <w:szCs w:val="22"/>
                <w:vertAlign w:val="superscript"/>
              </w:rPr>
              <w:t>st</w:t>
            </w:r>
            <w:r w:rsidRPr="00577858">
              <w:rPr>
                <w:sz w:val="22"/>
                <w:szCs w:val="22"/>
              </w:rPr>
              <w:t xml:space="preserve"> CCLC funds</w:t>
            </w:r>
            <w:r w:rsidR="004622D3">
              <w:rPr>
                <w:strike/>
                <w:color w:val="FF0000"/>
                <w:sz w:val="22"/>
                <w:szCs w:val="22"/>
              </w:rPr>
              <w:t xml:space="preserve"> </w:t>
            </w:r>
            <w:r w:rsidR="002A4ADA" w:rsidRPr="004622D3">
              <w:rPr>
                <w:sz w:val="22"/>
                <w:szCs w:val="22"/>
              </w:rPr>
              <w:t>and l</w:t>
            </w:r>
            <w:r w:rsidR="004622D3">
              <w:rPr>
                <w:sz w:val="22"/>
                <w:szCs w:val="22"/>
              </w:rPr>
              <w:t xml:space="preserve">abels all materials. Materials are </w:t>
            </w:r>
            <w:r w:rsidR="002A4ADA" w:rsidRPr="004622D3">
              <w:rPr>
                <w:sz w:val="22"/>
                <w:szCs w:val="22"/>
              </w:rPr>
              <w:t>store</w:t>
            </w:r>
            <w:r w:rsidR="004622D3">
              <w:rPr>
                <w:sz w:val="22"/>
                <w:szCs w:val="22"/>
              </w:rPr>
              <w:t xml:space="preserve">d </w:t>
            </w:r>
            <w:r w:rsidR="002A4ADA" w:rsidRPr="004622D3">
              <w:rPr>
                <w:sz w:val="22"/>
                <w:szCs w:val="22"/>
              </w:rPr>
              <w:t>in a secure location, accessible to only 21</w:t>
            </w:r>
            <w:r w:rsidR="002A4ADA" w:rsidRPr="004622D3">
              <w:rPr>
                <w:sz w:val="22"/>
                <w:szCs w:val="22"/>
                <w:vertAlign w:val="superscript"/>
              </w:rPr>
              <w:t>st</w:t>
            </w:r>
            <w:r w:rsidR="002A4ADA" w:rsidRPr="004622D3">
              <w:rPr>
                <w:sz w:val="22"/>
                <w:szCs w:val="22"/>
              </w:rPr>
              <w:t xml:space="preserve"> CCLC staff.</w:t>
            </w:r>
          </w:p>
          <w:p w:rsidR="0000737B" w:rsidRDefault="0000737B" w:rsidP="002A4ADA">
            <w:pPr>
              <w:ind w:left="360"/>
              <w:rPr>
                <w:sz w:val="22"/>
                <w:szCs w:val="22"/>
              </w:rPr>
            </w:pPr>
          </w:p>
          <w:p w:rsidR="0000737B" w:rsidRPr="00577858" w:rsidRDefault="0000737B" w:rsidP="008C170F">
            <w:pPr>
              <w:ind w:left="360"/>
              <w:rPr>
                <w:sz w:val="22"/>
                <w:szCs w:val="22"/>
              </w:rPr>
            </w:pPr>
          </w:p>
        </w:tc>
        <w:tc>
          <w:tcPr>
            <w:tcW w:w="1065" w:type="pct"/>
          </w:tcPr>
          <w:p w:rsidR="002A4ADA" w:rsidRPr="002A4ADA" w:rsidRDefault="002A4ADA" w:rsidP="002A4ADA">
            <w:pPr>
              <w:pStyle w:val="ListParagraph"/>
              <w:numPr>
                <w:ilvl w:val="0"/>
                <w:numId w:val="5"/>
              </w:numPr>
              <w:tabs>
                <w:tab w:val="left" w:pos="972"/>
                <w:tab w:val="left" w:pos="1932"/>
              </w:tabs>
              <w:rPr>
                <w:sz w:val="22"/>
                <w:szCs w:val="22"/>
              </w:rPr>
            </w:pPr>
            <w:r w:rsidRPr="00452590">
              <w:rPr>
                <w:sz w:val="22"/>
                <w:szCs w:val="22"/>
              </w:rPr>
              <w:t>Purchase orders/invoices</w:t>
            </w:r>
          </w:p>
          <w:p w:rsidR="0000737B" w:rsidRDefault="0000737B" w:rsidP="008E40DF">
            <w:pPr>
              <w:pStyle w:val="ListParagraph"/>
              <w:numPr>
                <w:ilvl w:val="0"/>
                <w:numId w:val="5"/>
              </w:numPr>
              <w:tabs>
                <w:tab w:val="left" w:pos="972"/>
                <w:tab w:val="left" w:pos="1932"/>
              </w:tabs>
              <w:rPr>
                <w:sz w:val="22"/>
                <w:szCs w:val="22"/>
              </w:rPr>
            </w:pPr>
            <w:r>
              <w:rPr>
                <w:sz w:val="22"/>
                <w:szCs w:val="22"/>
              </w:rPr>
              <w:t>Inventory l</w:t>
            </w:r>
            <w:r w:rsidRPr="00452590">
              <w:rPr>
                <w:sz w:val="22"/>
                <w:szCs w:val="22"/>
              </w:rPr>
              <w:t>ist</w:t>
            </w:r>
            <w:r>
              <w:rPr>
                <w:sz w:val="22"/>
                <w:szCs w:val="22"/>
              </w:rPr>
              <w:t xml:space="preserve"> of non-consumable material</w:t>
            </w:r>
            <w:r w:rsidR="009763C4">
              <w:rPr>
                <w:sz w:val="22"/>
                <w:szCs w:val="22"/>
              </w:rPr>
              <w:t xml:space="preserve"> </w:t>
            </w:r>
            <w:r w:rsidR="00DD7E32">
              <w:rPr>
                <w:sz w:val="22"/>
                <w:szCs w:val="22"/>
              </w:rPr>
              <w:t>with inventory/serial no., P.O. number, location, date received, unit cost/value, description of disposition</w:t>
            </w:r>
          </w:p>
          <w:p w:rsidR="006171EB" w:rsidRPr="004622D3" w:rsidRDefault="002A4ADA" w:rsidP="006171EB">
            <w:pPr>
              <w:pStyle w:val="ListParagraph"/>
              <w:numPr>
                <w:ilvl w:val="0"/>
                <w:numId w:val="5"/>
              </w:numPr>
              <w:tabs>
                <w:tab w:val="left" w:pos="972"/>
                <w:tab w:val="left" w:pos="1932"/>
              </w:tabs>
              <w:rPr>
                <w:sz w:val="22"/>
                <w:szCs w:val="22"/>
              </w:rPr>
            </w:pPr>
            <w:r w:rsidRPr="004622D3">
              <w:rPr>
                <w:sz w:val="22"/>
                <w:szCs w:val="22"/>
              </w:rPr>
              <w:lastRenderedPageBreak/>
              <w:t xml:space="preserve">Visual verification of the labeling and </w:t>
            </w:r>
            <w:r w:rsidR="006171EB" w:rsidRPr="004622D3">
              <w:rPr>
                <w:sz w:val="22"/>
                <w:szCs w:val="22"/>
              </w:rPr>
              <w:t>storage/location of materials</w:t>
            </w:r>
          </w:p>
          <w:p w:rsidR="006171EB" w:rsidRPr="006171EB" w:rsidRDefault="006171EB" w:rsidP="006171EB">
            <w:pPr>
              <w:pStyle w:val="ListParagraph"/>
              <w:tabs>
                <w:tab w:val="left" w:pos="972"/>
                <w:tab w:val="left" w:pos="1932"/>
              </w:tabs>
              <w:ind w:left="360"/>
              <w:rPr>
                <w:color w:val="FF0000"/>
                <w:sz w:val="22"/>
                <w:szCs w:val="22"/>
              </w:rPr>
            </w:pPr>
          </w:p>
          <w:p w:rsidR="009763C4" w:rsidRPr="00452590" w:rsidRDefault="009763C4" w:rsidP="009763C4">
            <w:pPr>
              <w:pStyle w:val="ListParagraph"/>
              <w:tabs>
                <w:tab w:val="left" w:pos="972"/>
                <w:tab w:val="left" w:pos="1932"/>
              </w:tabs>
              <w:ind w:left="360"/>
              <w:rPr>
                <w:sz w:val="22"/>
                <w:szCs w:val="22"/>
              </w:rPr>
            </w:pPr>
          </w:p>
          <w:p w:rsidR="0000737B" w:rsidRPr="00577858" w:rsidRDefault="0000737B" w:rsidP="008C170F">
            <w:pPr>
              <w:tabs>
                <w:tab w:val="left" w:pos="972"/>
                <w:tab w:val="left" w:pos="1932"/>
              </w:tabs>
              <w:rPr>
                <w:sz w:val="22"/>
                <w:szCs w:val="22"/>
              </w:rPr>
            </w:pPr>
          </w:p>
        </w:tc>
        <w:tc>
          <w:tcPr>
            <w:tcW w:w="516" w:type="pct"/>
            <w:vAlign w:val="center"/>
          </w:tcPr>
          <w:p w:rsidR="006171EB" w:rsidRDefault="006171EB" w:rsidP="006171EB">
            <w:pPr>
              <w:rPr>
                <w:sz w:val="22"/>
                <w:szCs w:val="22"/>
              </w:rPr>
            </w:pPr>
            <w:r w:rsidRPr="00577858">
              <w:rPr>
                <w:sz w:val="22"/>
                <w:szCs w:val="22"/>
              </w:rPr>
              <w:lastRenderedPageBreak/>
              <w:fldChar w:fldCharType="begin">
                <w:ffData>
                  <w:name w:val="Check12"/>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Yes</w:t>
            </w:r>
          </w:p>
          <w:p w:rsidR="006171EB" w:rsidRDefault="006171EB" w:rsidP="006171EB">
            <w:pPr>
              <w:rPr>
                <w:sz w:val="22"/>
                <w:szCs w:val="22"/>
              </w:rPr>
            </w:pPr>
          </w:p>
          <w:p w:rsidR="006171EB" w:rsidRDefault="006171EB" w:rsidP="006171EB">
            <w:pPr>
              <w:rPr>
                <w:sz w:val="22"/>
                <w:szCs w:val="22"/>
              </w:rPr>
            </w:pPr>
            <w:r w:rsidRPr="00577858">
              <w:rPr>
                <w:sz w:val="22"/>
                <w:szCs w:val="22"/>
              </w:rPr>
              <w:fldChar w:fldCharType="begin">
                <w:ffData>
                  <w:name w:val="Check13"/>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No</w:t>
            </w:r>
          </w:p>
          <w:p w:rsidR="006171EB" w:rsidRDefault="006171EB" w:rsidP="006171EB">
            <w:pPr>
              <w:rPr>
                <w:sz w:val="22"/>
                <w:szCs w:val="22"/>
              </w:rPr>
            </w:pPr>
          </w:p>
          <w:p w:rsidR="0000737B" w:rsidRPr="00577858" w:rsidRDefault="006171EB" w:rsidP="006171EB">
            <w:pPr>
              <w:rPr>
                <w:sz w:val="22"/>
                <w:szCs w:val="22"/>
              </w:rPr>
            </w:pPr>
            <w:r w:rsidRPr="00577858">
              <w:rPr>
                <w:sz w:val="22"/>
                <w:szCs w:val="22"/>
              </w:rPr>
              <w:fldChar w:fldCharType="begin">
                <w:ffData>
                  <w:name w:val="Check14"/>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N/A</w:t>
            </w:r>
          </w:p>
        </w:tc>
        <w:tc>
          <w:tcPr>
            <w:tcW w:w="1967" w:type="pct"/>
          </w:tcPr>
          <w:p w:rsidR="0000737B" w:rsidRPr="00577858" w:rsidRDefault="0000737B" w:rsidP="008C170F">
            <w:pPr>
              <w:rPr>
                <w:sz w:val="22"/>
                <w:szCs w:val="22"/>
              </w:rPr>
            </w:pPr>
          </w:p>
        </w:tc>
      </w:tr>
      <w:tr w:rsidR="00F264D5" w:rsidRPr="00577858" w:rsidTr="00A369AB">
        <w:tc>
          <w:tcPr>
            <w:tcW w:w="1452" w:type="pct"/>
          </w:tcPr>
          <w:p w:rsidR="00F264D5" w:rsidRDefault="00F264D5" w:rsidP="008E40DF">
            <w:pPr>
              <w:numPr>
                <w:ilvl w:val="0"/>
                <w:numId w:val="1"/>
              </w:numPr>
              <w:rPr>
                <w:sz w:val="22"/>
                <w:szCs w:val="22"/>
              </w:rPr>
            </w:pPr>
            <w:r w:rsidRPr="00577858">
              <w:rPr>
                <w:sz w:val="22"/>
                <w:szCs w:val="22"/>
              </w:rPr>
              <w:t xml:space="preserve">The program has the administrative capacity and infrastructure to </w:t>
            </w:r>
            <w:r>
              <w:rPr>
                <w:sz w:val="22"/>
                <w:szCs w:val="22"/>
              </w:rPr>
              <w:t xml:space="preserve">effectively </w:t>
            </w:r>
            <w:r w:rsidRPr="00577858">
              <w:rPr>
                <w:sz w:val="22"/>
                <w:szCs w:val="22"/>
              </w:rPr>
              <w:t>develop budgets, track expenses, and collect and maintain program data.</w:t>
            </w:r>
          </w:p>
          <w:p w:rsidR="00F264D5" w:rsidRPr="00577858" w:rsidRDefault="00F264D5" w:rsidP="008C170F">
            <w:pPr>
              <w:ind w:left="360"/>
              <w:rPr>
                <w:sz w:val="22"/>
                <w:szCs w:val="22"/>
              </w:rPr>
            </w:pPr>
          </w:p>
        </w:tc>
        <w:tc>
          <w:tcPr>
            <w:tcW w:w="1065" w:type="pct"/>
          </w:tcPr>
          <w:p w:rsidR="009763C4" w:rsidRPr="00C40059" w:rsidRDefault="00685C87" w:rsidP="008E40DF">
            <w:pPr>
              <w:pStyle w:val="ListParagraph"/>
              <w:numPr>
                <w:ilvl w:val="0"/>
                <w:numId w:val="10"/>
              </w:numPr>
              <w:rPr>
                <w:sz w:val="22"/>
                <w:szCs w:val="22"/>
              </w:rPr>
            </w:pPr>
            <w:r>
              <w:rPr>
                <w:sz w:val="22"/>
                <w:szCs w:val="22"/>
              </w:rPr>
              <w:t>Written narrative</w:t>
            </w:r>
            <w:r w:rsidR="009763C4">
              <w:rPr>
                <w:sz w:val="22"/>
                <w:szCs w:val="22"/>
              </w:rPr>
              <w:t xml:space="preserve"> describing the process for makin</w:t>
            </w:r>
            <w:r w:rsidR="0089169D">
              <w:rPr>
                <w:sz w:val="22"/>
                <w:szCs w:val="22"/>
              </w:rPr>
              <w:t>g purchases, approving payroll</w:t>
            </w:r>
            <w:r w:rsidR="00A05E0F">
              <w:rPr>
                <w:sz w:val="22"/>
                <w:szCs w:val="22"/>
              </w:rPr>
              <w:t>, collecting data</w:t>
            </w:r>
          </w:p>
          <w:p w:rsidR="0089169D" w:rsidRDefault="00F264D5" w:rsidP="008E40DF">
            <w:pPr>
              <w:pStyle w:val="ListParagraph"/>
              <w:numPr>
                <w:ilvl w:val="0"/>
                <w:numId w:val="10"/>
              </w:numPr>
              <w:rPr>
                <w:sz w:val="22"/>
                <w:szCs w:val="22"/>
              </w:rPr>
            </w:pPr>
            <w:r>
              <w:rPr>
                <w:sz w:val="22"/>
                <w:szCs w:val="22"/>
              </w:rPr>
              <w:t>Organizational chart/q</w:t>
            </w:r>
            <w:r w:rsidRPr="00C40059">
              <w:rPr>
                <w:sz w:val="22"/>
                <w:szCs w:val="22"/>
              </w:rPr>
              <w:t>ualifications of fiscal officer</w:t>
            </w:r>
          </w:p>
          <w:p w:rsidR="00D91C97" w:rsidRPr="00A05E0F" w:rsidRDefault="00D91C97" w:rsidP="008E40DF">
            <w:pPr>
              <w:pStyle w:val="ListParagraph"/>
              <w:numPr>
                <w:ilvl w:val="0"/>
                <w:numId w:val="10"/>
              </w:numPr>
              <w:rPr>
                <w:sz w:val="22"/>
                <w:szCs w:val="22"/>
              </w:rPr>
            </w:pPr>
            <w:r>
              <w:rPr>
                <w:sz w:val="22"/>
                <w:szCs w:val="22"/>
              </w:rPr>
              <w:t>Spreadsheets to monitor progress towards goals and objectives</w:t>
            </w:r>
          </w:p>
          <w:p w:rsidR="00F264D5" w:rsidRPr="00452590" w:rsidRDefault="00F264D5" w:rsidP="008C170F">
            <w:pPr>
              <w:pStyle w:val="ListParagraph"/>
              <w:ind w:left="360"/>
              <w:rPr>
                <w:sz w:val="22"/>
                <w:szCs w:val="22"/>
              </w:rPr>
            </w:pPr>
          </w:p>
        </w:tc>
        <w:tc>
          <w:tcPr>
            <w:tcW w:w="516" w:type="pct"/>
            <w:vAlign w:val="center"/>
          </w:tcPr>
          <w:p w:rsidR="00F264D5" w:rsidRDefault="00F264D5" w:rsidP="008C170F">
            <w:pPr>
              <w:rPr>
                <w:sz w:val="22"/>
                <w:szCs w:val="22"/>
              </w:rPr>
            </w:pPr>
            <w:r w:rsidRPr="00577858">
              <w:rPr>
                <w:sz w:val="22"/>
                <w:szCs w:val="22"/>
              </w:rPr>
              <w:fldChar w:fldCharType="begin">
                <w:ffData>
                  <w:name w:val="Check12"/>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Yes</w:t>
            </w:r>
          </w:p>
          <w:p w:rsidR="00F264D5" w:rsidRDefault="00F264D5" w:rsidP="008C170F">
            <w:pPr>
              <w:rPr>
                <w:sz w:val="22"/>
                <w:szCs w:val="22"/>
              </w:rPr>
            </w:pPr>
          </w:p>
          <w:p w:rsidR="00F264D5" w:rsidRPr="00577858" w:rsidRDefault="00F264D5" w:rsidP="008C170F">
            <w:pPr>
              <w:rPr>
                <w:sz w:val="22"/>
                <w:szCs w:val="22"/>
              </w:rPr>
            </w:pPr>
            <w:r w:rsidRPr="00577858">
              <w:rPr>
                <w:sz w:val="22"/>
                <w:szCs w:val="22"/>
              </w:rPr>
              <w:fldChar w:fldCharType="begin">
                <w:ffData>
                  <w:name w:val="Check13"/>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No</w:t>
            </w:r>
          </w:p>
        </w:tc>
        <w:tc>
          <w:tcPr>
            <w:tcW w:w="1967" w:type="pct"/>
          </w:tcPr>
          <w:p w:rsidR="00F264D5" w:rsidRPr="00577858" w:rsidRDefault="00F264D5" w:rsidP="008C170F">
            <w:pPr>
              <w:rPr>
                <w:sz w:val="22"/>
                <w:szCs w:val="22"/>
              </w:rPr>
            </w:pPr>
          </w:p>
        </w:tc>
      </w:tr>
      <w:tr w:rsidR="004D403D" w:rsidRPr="00577858" w:rsidTr="00A369AB">
        <w:tc>
          <w:tcPr>
            <w:tcW w:w="1452" w:type="pct"/>
          </w:tcPr>
          <w:p w:rsidR="004D403D" w:rsidRPr="005714A4" w:rsidRDefault="004D403D" w:rsidP="008E40DF">
            <w:pPr>
              <w:numPr>
                <w:ilvl w:val="0"/>
                <w:numId w:val="1"/>
              </w:numPr>
              <w:rPr>
                <w:sz w:val="22"/>
                <w:szCs w:val="22"/>
              </w:rPr>
            </w:pPr>
            <w:r w:rsidRPr="005714A4">
              <w:rPr>
                <w:sz w:val="22"/>
                <w:szCs w:val="22"/>
              </w:rPr>
              <w:t>The grantee has generated program income from the following:</w:t>
            </w:r>
          </w:p>
          <w:p w:rsidR="004D403D" w:rsidRPr="005714A4" w:rsidRDefault="004D403D" w:rsidP="004D403D">
            <w:pPr>
              <w:numPr>
                <w:ilvl w:val="1"/>
                <w:numId w:val="1"/>
              </w:numPr>
              <w:tabs>
                <w:tab w:val="clear" w:pos="1440"/>
              </w:tabs>
              <w:ind w:left="690"/>
              <w:rPr>
                <w:sz w:val="22"/>
                <w:szCs w:val="22"/>
              </w:rPr>
            </w:pPr>
            <w:r w:rsidRPr="005714A4">
              <w:rPr>
                <w:sz w:val="22"/>
                <w:szCs w:val="22"/>
              </w:rPr>
              <w:t>Fundraiser;</w:t>
            </w:r>
          </w:p>
          <w:p w:rsidR="004D403D" w:rsidRPr="005714A4" w:rsidRDefault="004D403D" w:rsidP="004D403D">
            <w:pPr>
              <w:numPr>
                <w:ilvl w:val="1"/>
                <w:numId w:val="1"/>
              </w:numPr>
              <w:tabs>
                <w:tab w:val="clear" w:pos="1440"/>
                <w:tab w:val="num" w:pos="1230"/>
              </w:tabs>
              <w:ind w:left="690"/>
              <w:rPr>
                <w:sz w:val="22"/>
                <w:szCs w:val="22"/>
              </w:rPr>
            </w:pPr>
            <w:r w:rsidRPr="005714A4">
              <w:rPr>
                <w:sz w:val="22"/>
                <w:szCs w:val="22"/>
              </w:rPr>
              <w:t xml:space="preserve">Performance(s); </w:t>
            </w:r>
          </w:p>
          <w:p w:rsidR="004D403D" w:rsidRPr="005714A4" w:rsidRDefault="004D403D" w:rsidP="004D403D">
            <w:pPr>
              <w:numPr>
                <w:ilvl w:val="1"/>
                <w:numId w:val="1"/>
              </w:numPr>
              <w:tabs>
                <w:tab w:val="clear" w:pos="1440"/>
                <w:tab w:val="num" w:pos="1230"/>
              </w:tabs>
              <w:ind w:left="690"/>
              <w:rPr>
                <w:sz w:val="22"/>
                <w:szCs w:val="22"/>
              </w:rPr>
            </w:pPr>
            <w:r w:rsidRPr="005714A4">
              <w:rPr>
                <w:sz w:val="22"/>
                <w:szCs w:val="22"/>
              </w:rPr>
              <w:t xml:space="preserve">Car wash; </w:t>
            </w:r>
          </w:p>
          <w:p w:rsidR="004D403D" w:rsidRPr="005714A4" w:rsidRDefault="004D403D" w:rsidP="004D403D">
            <w:pPr>
              <w:numPr>
                <w:ilvl w:val="1"/>
                <w:numId w:val="1"/>
              </w:numPr>
              <w:tabs>
                <w:tab w:val="clear" w:pos="1440"/>
                <w:tab w:val="num" w:pos="1230"/>
              </w:tabs>
              <w:ind w:left="690"/>
              <w:rPr>
                <w:sz w:val="22"/>
                <w:szCs w:val="22"/>
              </w:rPr>
            </w:pPr>
            <w:r w:rsidRPr="005714A4">
              <w:rPr>
                <w:sz w:val="22"/>
                <w:szCs w:val="22"/>
              </w:rPr>
              <w:t>Other (provide written explanation)</w:t>
            </w:r>
          </w:p>
          <w:p w:rsidR="004D403D" w:rsidRPr="005714A4" w:rsidRDefault="004D403D" w:rsidP="004D403D">
            <w:pPr>
              <w:rPr>
                <w:sz w:val="22"/>
                <w:szCs w:val="22"/>
              </w:rPr>
            </w:pPr>
          </w:p>
        </w:tc>
        <w:tc>
          <w:tcPr>
            <w:tcW w:w="1065" w:type="pct"/>
          </w:tcPr>
          <w:p w:rsidR="004D403D" w:rsidRPr="005714A4" w:rsidRDefault="004D403D" w:rsidP="008E40DF">
            <w:pPr>
              <w:pStyle w:val="ListParagraph"/>
              <w:numPr>
                <w:ilvl w:val="0"/>
                <w:numId w:val="10"/>
              </w:numPr>
              <w:rPr>
                <w:sz w:val="22"/>
                <w:szCs w:val="22"/>
              </w:rPr>
            </w:pPr>
            <w:r w:rsidRPr="005714A4">
              <w:rPr>
                <w:sz w:val="22"/>
                <w:szCs w:val="22"/>
              </w:rPr>
              <w:t>Approved VDOE Program Income Request form</w:t>
            </w:r>
          </w:p>
          <w:p w:rsidR="004D403D" w:rsidRPr="005714A4" w:rsidRDefault="004D403D" w:rsidP="008E40DF">
            <w:pPr>
              <w:pStyle w:val="ListParagraph"/>
              <w:numPr>
                <w:ilvl w:val="0"/>
                <w:numId w:val="10"/>
              </w:numPr>
              <w:rPr>
                <w:sz w:val="22"/>
                <w:szCs w:val="22"/>
              </w:rPr>
            </w:pPr>
            <w:r w:rsidRPr="005714A4">
              <w:rPr>
                <w:sz w:val="22"/>
                <w:szCs w:val="22"/>
              </w:rPr>
              <w:t>Program Income Year-End Report (</w:t>
            </w:r>
            <w:r w:rsidRPr="005714A4">
              <w:rPr>
                <w:i/>
                <w:sz w:val="22"/>
                <w:szCs w:val="22"/>
              </w:rPr>
              <w:t>see 21</w:t>
            </w:r>
            <w:r w:rsidRPr="005714A4">
              <w:rPr>
                <w:i/>
                <w:sz w:val="22"/>
                <w:szCs w:val="22"/>
                <w:vertAlign w:val="superscript"/>
              </w:rPr>
              <w:t>st</w:t>
            </w:r>
            <w:r w:rsidRPr="005714A4">
              <w:rPr>
                <w:i/>
                <w:sz w:val="22"/>
                <w:szCs w:val="22"/>
              </w:rPr>
              <w:t xml:space="preserve"> CCLC Administrative Handbook</w:t>
            </w:r>
            <w:r w:rsidRPr="005714A4">
              <w:rPr>
                <w:sz w:val="22"/>
                <w:szCs w:val="22"/>
              </w:rPr>
              <w:t>)</w:t>
            </w:r>
          </w:p>
          <w:p w:rsidR="004D403D" w:rsidRPr="005714A4" w:rsidRDefault="004D403D" w:rsidP="004D403D">
            <w:pPr>
              <w:rPr>
                <w:sz w:val="22"/>
                <w:szCs w:val="22"/>
              </w:rPr>
            </w:pPr>
          </w:p>
        </w:tc>
        <w:tc>
          <w:tcPr>
            <w:tcW w:w="516" w:type="pct"/>
            <w:vAlign w:val="center"/>
          </w:tcPr>
          <w:p w:rsidR="00724A30" w:rsidRDefault="00724A30" w:rsidP="00724A30">
            <w:pPr>
              <w:rPr>
                <w:sz w:val="22"/>
                <w:szCs w:val="22"/>
              </w:rPr>
            </w:pPr>
            <w:r w:rsidRPr="00577858">
              <w:rPr>
                <w:sz w:val="22"/>
                <w:szCs w:val="22"/>
              </w:rPr>
              <w:fldChar w:fldCharType="begin">
                <w:ffData>
                  <w:name w:val="Check12"/>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Yes</w:t>
            </w:r>
          </w:p>
          <w:p w:rsidR="00724A30" w:rsidRDefault="00724A30" w:rsidP="00724A30">
            <w:pPr>
              <w:rPr>
                <w:sz w:val="22"/>
                <w:szCs w:val="22"/>
              </w:rPr>
            </w:pPr>
          </w:p>
          <w:p w:rsidR="00724A30" w:rsidRDefault="00724A30" w:rsidP="00724A30">
            <w:pPr>
              <w:rPr>
                <w:sz w:val="22"/>
                <w:szCs w:val="22"/>
              </w:rPr>
            </w:pPr>
            <w:r w:rsidRPr="00577858">
              <w:rPr>
                <w:sz w:val="22"/>
                <w:szCs w:val="22"/>
              </w:rPr>
              <w:fldChar w:fldCharType="begin">
                <w:ffData>
                  <w:name w:val="Check13"/>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No</w:t>
            </w:r>
          </w:p>
          <w:p w:rsidR="00724A30" w:rsidRDefault="00724A30" w:rsidP="00724A30">
            <w:pPr>
              <w:rPr>
                <w:sz w:val="22"/>
                <w:szCs w:val="22"/>
              </w:rPr>
            </w:pPr>
          </w:p>
          <w:p w:rsidR="004D403D" w:rsidRPr="00577858" w:rsidRDefault="00724A30" w:rsidP="00724A30">
            <w:pPr>
              <w:rPr>
                <w:sz w:val="22"/>
                <w:szCs w:val="22"/>
              </w:rPr>
            </w:pPr>
            <w:r w:rsidRPr="00577858">
              <w:rPr>
                <w:sz w:val="22"/>
                <w:szCs w:val="22"/>
              </w:rPr>
              <w:fldChar w:fldCharType="begin">
                <w:ffData>
                  <w:name w:val="Check14"/>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N/A</w:t>
            </w:r>
          </w:p>
        </w:tc>
        <w:tc>
          <w:tcPr>
            <w:tcW w:w="1967" w:type="pct"/>
          </w:tcPr>
          <w:p w:rsidR="004D403D" w:rsidRPr="00577858" w:rsidRDefault="004D403D" w:rsidP="008C170F">
            <w:pPr>
              <w:rPr>
                <w:sz w:val="22"/>
                <w:szCs w:val="22"/>
              </w:rPr>
            </w:pPr>
          </w:p>
        </w:tc>
      </w:tr>
      <w:tr w:rsidR="00F264D5" w:rsidRPr="00577858" w:rsidTr="00A369AB">
        <w:tc>
          <w:tcPr>
            <w:tcW w:w="1452" w:type="pct"/>
          </w:tcPr>
          <w:p w:rsidR="00F264D5" w:rsidRDefault="00F264D5" w:rsidP="008E40DF">
            <w:pPr>
              <w:pStyle w:val="ListParagraph"/>
              <w:numPr>
                <w:ilvl w:val="0"/>
                <w:numId w:val="1"/>
              </w:numPr>
              <w:rPr>
                <w:sz w:val="22"/>
                <w:szCs w:val="22"/>
              </w:rPr>
            </w:pPr>
            <w:r w:rsidRPr="00577858">
              <w:rPr>
                <w:sz w:val="22"/>
                <w:szCs w:val="22"/>
              </w:rPr>
              <w:t>Observation and review of records indicate the grant recipient is using grant funds to supplement and not supplant existing school division services.</w:t>
            </w:r>
          </w:p>
          <w:p w:rsidR="00F264D5" w:rsidRPr="001B0C66" w:rsidRDefault="00F264D5" w:rsidP="008C170F">
            <w:pPr>
              <w:pStyle w:val="ListParagraph"/>
              <w:ind w:left="360"/>
              <w:rPr>
                <w:sz w:val="22"/>
                <w:szCs w:val="22"/>
              </w:rPr>
            </w:pPr>
          </w:p>
        </w:tc>
        <w:tc>
          <w:tcPr>
            <w:tcW w:w="1065" w:type="pct"/>
          </w:tcPr>
          <w:p w:rsidR="007D0249" w:rsidRDefault="007D0249" w:rsidP="008E40DF">
            <w:pPr>
              <w:pStyle w:val="ListParagraph"/>
              <w:numPr>
                <w:ilvl w:val="0"/>
                <w:numId w:val="7"/>
              </w:numPr>
              <w:rPr>
                <w:sz w:val="22"/>
                <w:szCs w:val="22"/>
              </w:rPr>
            </w:pPr>
            <w:r>
              <w:rPr>
                <w:sz w:val="22"/>
                <w:szCs w:val="22"/>
              </w:rPr>
              <w:t>Evidence of co-sponsored events, if applicable</w:t>
            </w:r>
          </w:p>
          <w:p w:rsidR="007D0249" w:rsidRDefault="006370D4" w:rsidP="008E40DF">
            <w:pPr>
              <w:pStyle w:val="ListParagraph"/>
              <w:numPr>
                <w:ilvl w:val="0"/>
                <w:numId w:val="7"/>
              </w:numPr>
              <w:rPr>
                <w:sz w:val="22"/>
                <w:szCs w:val="22"/>
              </w:rPr>
            </w:pPr>
            <w:r w:rsidRPr="00A62C6E">
              <w:rPr>
                <w:sz w:val="22"/>
                <w:szCs w:val="22"/>
              </w:rPr>
              <w:t>Regular t</w:t>
            </w:r>
            <w:r w:rsidR="007D0249">
              <w:rPr>
                <w:sz w:val="22"/>
                <w:szCs w:val="22"/>
              </w:rPr>
              <w:t xml:space="preserve">eacher school day work schedule </w:t>
            </w:r>
          </w:p>
          <w:p w:rsidR="00C12307" w:rsidRDefault="005B2EF0" w:rsidP="008E40DF">
            <w:pPr>
              <w:pStyle w:val="ListParagraph"/>
              <w:numPr>
                <w:ilvl w:val="0"/>
                <w:numId w:val="7"/>
              </w:numPr>
              <w:rPr>
                <w:sz w:val="22"/>
                <w:szCs w:val="22"/>
              </w:rPr>
            </w:pPr>
            <w:r>
              <w:rPr>
                <w:sz w:val="22"/>
                <w:szCs w:val="22"/>
              </w:rPr>
              <w:t>S</w:t>
            </w:r>
            <w:r w:rsidR="00C12307">
              <w:rPr>
                <w:sz w:val="22"/>
                <w:szCs w:val="22"/>
              </w:rPr>
              <w:t>taff</w:t>
            </w:r>
            <w:r>
              <w:rPr>
                <w:sz w:val="22"/>
                <w:szCs w:val="22"/>
              </w:rPr>
              <w:t xml:space="preserve"> daily</w:t>
            </w:r>
            <w:r w:rsidR="00C12307">
              <w:rPr>
                <w:sz w:val="22"/>
                <w:szCs w:val="22"/>
              </w:rPr>
              <w:t xml:space="preserve"> sign in and sign out log</w:t>
            </w:r>
          </w:p>
          <w:p w:rsidR="00DD347C" w:rsidRDefault="00DD347C" w:rsidP="008E40DF">
            <w:pPr>
              <w:pStyle w:val="ListParagraph"/>
              <w:numPr>
                <w:ilvl w:val="0"/>
                <w:numId w:val="7"/>
              </w:numPr>
              <w:rPr>
                <w:sz w:val="22"/>
                <w:szCs w:val="22"/>
              </w:rPr>
            </w:pPr>
            <w:r>
              <w:rPr>
                <w:sz w:val="22"/>
                <w:szCs w:val="22"/>
              </w:rPr>
              <w:t>21</w:t>
            </w:r>
            <w:r w:rsidRPr="00DD347C">
              <w:rPr>
                <w:sz w:val="22"/>
                <w:szCs w:val="22"/>
                <w:vertAlign w:val="superscript"/>
              </w:rPr>
              <w:t>st</w:t>
            </w:r>
            <w:r>
              <w:rPr>
                <w:sz w:val="22"/>
                <w:szCs w:val="22"/>
              </w:rPr>
              <w:t xml:space="preserve"> CCLC t</w:t>
            </w:r>
            <w:r w:rsidRPr="00452590">
              <w:rPr>
                <w:sz w:val="22"/>
                <w:szCs w:val="22"/>
              </w:rPr>
              <w:t>ime and effort worksheets</w:t>
            </w:r>
            <w:r>
              <w:rPr>
                <w:sz w:val="22"/>
                <w:szCs w:val="22"/>
              </w:rPr>
              <w:t xml:space="preserve"> </w:t>
            </w:r>
          </w:p>
          <w:p w:rsidR="006843D2" w:rsidRDefault="006843D2" w:rsidP="008E40DF">
            <w:pPr>
              <w:pStyle w:val="ListParagraph"/>
              <w:numPr>
                <w:ilvl w:val="0"/>
                <w:numId w:val="7"/>
              </w:numPr>
              <w:rPr>
                <w:sz w:val="22"/>
                <w:szCs w:val="22"/>
              </w:rPr>
            </w:pPr>
            <w:r>
              <w:rPr>
                <w:sz w:val="22"/>
                <w:szCs w:val="22"/>
              </w:rPr>
              <w:t xml:space="preserve">Written documentation of how Extended Learning </w:t>
            </w:r>
            <w:r>
              <w:rPr>
                <w:sz w:val="22"/>
                <w:szCs w:val="22"/>
              </w:rPr>
              <w:lastRenderedPageBreak/>
              <w:t>Time Grant funds are used in conjunction with 21</w:t>
            </w:r>
            <w:r w:rsidRPr="006843D2">
              <w:rPr>
                <w:sz w:val="22"/>
                <w:szCs w:val="22"/>
                <w:vertAlign w:val="superscript"/>
              </w:rPr>
              <w:t>st</w:t>
            </w:r>
            <w:r>
              <w:rPr>
                <w:sz w:val="22"/>
                <w:szCs w:val="22"/>
              </w:rPr>
              <w:t xml:space="preserve"> CCLC funds, if applicable</w:t>
            </w:r>
            <w:r w:rsidR="00D6372B">
              <w:rPr>
                <w:sz w:val="22"/>
                <w:szCs w:val="22"/>
              </w:rPr>
              <w:t>. (bus schedules, snacks, materials, personnel)</w:t>
            </w:r>
          </w:p>
          <w:p w:rsidR="00F264D5" w:rsidRPr="006E4FE1" w:rsidRDefault="00F264D5" w:rsidP="008C170F">
            <w:pPr>
              <w:pStyle w:val="ListParagraph"/>
              <w:ind w:left="360"/>
              <w:rPr>
                <w:sz w:val="22"/>
                <w:szCs w:val="22"/>
              </w:rPr>
            </w:pPr>
          </w:p>
        </w:tc>
        <w:tc>
          <w:tcPr>
            <w:tcW w:w="516" w:type="pct"/>
            <w:vAlign w:val="center"/>
          </w:tcPr>
          <w:p w:rsidR="00F264D5" w:rsidRDefault="00F264D5" w:rsidP="008C170F">
            <w:pPr>
              <w:rPr>
                <w:sz w:val="22"/>
                <w:szCs w:val="22"/>
              </w:rPr>
            </w:pPr>
            <w:r w:rsidRPr="00577858">
              <w:rPr>
                <w:sz w:val="22"/>
                <w:szCs w:val="22"/>
              </w:rPr>
              <w:lastRenderedPageBreak/>
              <w:fldChar w:fldCharType="begin">
                <w:ffData>
                  <w:name w:val="Check12"/>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Yes</w:t>
            </w:r>
          </w:p>
          <w:p w:rsidR="00F264D5" w:rsidRDefault="00F264D5" w:rsidP="008C170F">
            <w:pPr>
              <w:rPr>
                <w:sz w:val="22"/>
                <w:szCs w:val="22"/>
              </w:rPr>
            </w:pPr>
          </w:p>
          <w:p w:rsidR="00F264D5" w:rsidRPr="00577858" w:rsidRDefault="00F264D5" w:rsidP="008C170F">
            <w:pPr>
              <w:rPr>
                <w:sz w:val="22"/>
                <w:szCs w:val="22"/>
              </w:rPr>
            </w:pPr>
            <w:r w:rsidRPr="00577858">
              <w:rPr>
                <w:sz w:val="22"/>
                <w:szCs w:val="22"/>
              </w:rPr>
              <w:fldChar w:fldCharType="begin">
                <w:ffData>
                  <w:name w:val="Check13"/>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No</w:t>
            </w:r>
          </w:p>
        </w:tc>
        <w:tc>
          <w:tcPr>
            <w:tcW w:w="1967" w:type="pct"/>
          </w:tcPr>
          <w:p w:rsidR="00F264D5" w:rsidRDefault="006370D4" w:rsidP="008C170F">
            <w:pPr>
              <w:rPr>
                <w:sz w:val="22"/>
                <w:szCs w:val="22"/>
              </w:rPr>
            </w:pPr>
            <w:r>
              <w:rPr>
                <w:sz w:val="22"/>
                <w:szCs w:val="22"/>
              </w:rPr>
              <w:t>Starting/Ending times for regular school day teachers:</w:t>
            </w:r>
          </w:p>
          <w:p w:rsidR="006370D4" w:rsidRDefault="006370D4" w:rsidP="008C170F">
            <w:pPr>
              <w:rPr>
                <w:sz w:val="22"/>
                <w:szCs w:val="22"/>
              </w:rPr>
            </w:pPr>
          </w:p>
          <w:p w:rsidR="00D33777" w:rsidRDefault="00D33777" w:rsidP="008C170F">
            <w:pPr>
              <w:rPr>
                <w:sz w:val="22"/>
                <w:szCs w:val="22"/>
              </w:rPr>
            </w:pPr>
          </w:p>
          <w:p w:rsidR="006370D4" w:rsidRPr="00577858" w:rsidRDefault="006370D4" w:rsidP="008C170F">
            <w:pPr>
              <w:rPr>
                <w:sz w:val="22"/>
                <w:szCs w:val="22"/>
              </w:rPr>
            </w:pPr>
            <w:r>
              <w:rPr>
                <w:sz w:val="22"/>
                <w:szCs w:val="22"/>
              </w:rPr>
              <w:t>Starting/Ending times for 21</w:t>
            </w:r>
            <w:r w:rsidRPr="006370D4">
              <w:rPr>
                <w:sz w:val="22"/>
                <w:szCs w:val="22"/>
                <w:vertAlign w:val="superscript"/>
              </w:rPr>
              <w:t>st</w:t>
            </w:r>
            <w:r>
              <w:rPr>
                <w:sz w:val="22"/>
                <w:szCs w:val="22"/>
              </w:rPr>
              <w:t xml:space="preserve"> CCLC staff:</w:t>
            </w:r>
          </w:p>
        </w:tc>
      </w:tr>
      <w:tr w:rsidR="00F57C41" w:rsidRPr="00577858" w:rsidTr="004D54D8">
        <w:tc>
          <w:tcPr>
            <w:tcW w:w="1452" w:type="pct"/>
          </w:tcPr>
          <w:p w:rsidR="00F57C41" w:rsidRPr="00577858" w:rsidRDefault="00F57C41" w:rsidP="008E40DF">
            <w:pPr>
              <w:numPr>
                <w:ilvl w:val="0"/>
                <w:numId w:val="1"/>
              </w:numPr>
              <w:rPr>
                <w:sz w:val="22"/>
                <w:szCs w:val="22"/>
              </w:rPr>
            </w:pPr>
            <w:r w:rsidRPr="00577858">
              <w:rPr>
                <w:sz w:val="22"/>
                <w:szCs w:val="22"/>
              </w:rPr>
              <w:lastRenderedPageBreak/>
              <w:t xml:space="preserve">The grantee is adhering to the plan </w:t>
            </w:r>
            <w:r w:rsidRPr="00A369F9">
              <w:rPr>
                <w:sz w:val="22"/>
                <w:szCs w:val="22"/>
              </w:rPr>
              <w:t>in the approved application and/or amendment describing how the community learning center will continue after funding from the</w:t>
            </w:r>
            <w:r w:rsidRPr="00577858">
              <w:rPr>
                <w:sz w:val="22"/>
                <w:szCs w:val="22"/>
              </w:rPr>
              <w:t xml:space="preserve"> grant has ended.</w:t>
            </w:r>
          </w:p>
        </w:tc>
        <w:tc>
          <w:tcPr>
            <w:tcW w:w="1065" w:type="pct"/>
          </w:tcPr>
          <w:p w:rsidR="00484B1C" w:rsidRDefault="00F57C41" w:rsidP="008E40DF">
            <w:pPr>
              <w:pStyle w:val="ListParagraph"/>
              <w:numPr>
                <w:ilvl w:val="0"/>
                <w:numId w:val="15"/>
              </w:numPr>
              <w:tabs>
                <w:tab w:val="left" w:pos="972"/>
                <w:tab w:val="left" w:pos="1932"/>
              </w:tabs>
              <w:rPr>
                <w:sz w:val="22"/>
                <w:szCs w:val="22"/>
              </w:rPr>
            </w:pPr>
            <w:r w:rsidRPr="00484B1C">
              <w:rPr>
                <w:sz w:val="22"/>
                <w:szCs w:val="22"/>
              </w:rPr>
              <w:t>Written sustainability plan specific to individual grant that includes a description of resources</w:t>
            </w:r>
            <w:r w:rsidR="00E1782D" w:rsidRPr="00484B1C">
              <w:rPr>
                <w:sz w:val="22"/>
                <w:szCs w:val="22"/>
              </w:rPr>
              <w:t xml:space="preserve"> that will be used to sustain the program</w:t>
            </w:r>
            <w:r w:rsidRPr="00484B1C">
              <w:rPr>
                <w:sz w:val="22"/>
                <w:szCs w:val="22"/>
              </w:rPr>
              <w:t xml:space="preserve"> (e.g. grants, leveraged funds, and documented in-kind donations) </w:t>
            </w:r>
          </w:p>
          <w:p w:rsidR="00F57C41" w:rsidRPr="00484B1C" w:rsidRDefault="00F57C41" w:rsidP="008E40DF">
            <w:pPr>
              <w:pStyle w:val="ListParagraph"/>
              <w:numPr>
                <w:ilvl w:val="0"/>
                <w:numId w:val="15"/>
              </w:numPr>
              <w:tabs>
                <w:tab w:val="left" w:pos="972"/>
                <w:tab w:val="left" w:pos="1932"/>
              </w:tabs>
              <w:rPr>
                <w:sz w:val="22"/>
                <w:szCs w:val="22"/>
              </w:rPr>
            </w:pPr>
            <w:r w:rsidRPr="00484B1C">
              <w:rPr>
                <w:sz w:val="22"/>
                <w:szCs w:val="22"/>
              </w:rPr>
              <w:t>Meeting notes with partners</w:t>
            </w:r>
            <w:r w:rsidR="009437BF">
              <w:rPr>
                <w:sz w:val="22"/>
                <w:szCs w:val="22"/>
              </w:rPr>
              <w:t xml:space="preserve"> indicating discussion of sustaining the program</w:t>
            </w:r>
          </w:p>
          <w:p w:rsidR="00F57C41" w:rsidRPr="00452590" w:rsidRDefault="00F57C41" w:rsidP="009A7314">
            <w:pPr>
              <w:pStyle w:val="ListParagraph"/>
              <w:tabs>
                <w:tab w:val="left" w:pos="972"/>
                <w:tab w:val="left" w:pos="1932"/>
              </w:tabs>
              <w:ind w:left="360"/>
              <w:rPr>
                <w:sz w:val="22"/>
                <w:szCs w:val="22"/>
              </w:rPr>
            </w:pPr>
          </w:p>
        </w:tc>
        <w:tc>
          <w:tcPr>
            <w:tcW w:w="516" w:type="pct"/>
            <w:vAlign w:val="center"/>
          </w:tcPr>
          <w:p w:rsidR="00F57C41" w:rsidRDefault="00F57C41" w:rsidP="009A7314">
            <w:pPr>
              <w:rPr>
                <w:sz w:val="22"/>
                <w:szCs w:val="22"/>
              </w:rPr>
            </w:pPr>
            <w:r w:rsidRPr="00577858">
              <w:rPr>
                <w:sz w:val="22"/>
                <w:szCs w:val="22"/>
              </w:rPr>
              <w:fldChar w:fldCharType="begin">
                <w:ffData>
                  <w:name w:val="Check12"/>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Yes</w:t>
            </w:r>
          </w:p>
          <w:p w:rsidR="00F57C41" w:rsidRDefault="00F57C41" w:rsidP="009A7314">
            <w:pPr>
              <w:rPr>
                <w:sz w:val="22"/>
                <w:szCs w:val="22"/>
              </w:rPr>
            </w:pPr>
          </w:p>
          <w:p w:rsidR="00F57C41" w:rsidRPr="00577858" w:rsidRDefault="00F57C41" w:rsidP="009A7314">
            <w:pPr>
              <w:rPr>
                <w:sz w:val="22"/>
                <w:szCs w:val="22"/>
              </w:rPr>
            </w:pPr>
            <w:r w:rsidRPr="00577858">
              <w:rPr>
                <w:sz w:val="22"/>
                <w:szCs w:val="22"/>
              </w:rPr>
              <w:fldChar w:fldCharType="begin">
                <w:ffData>
                  <w:name w:val="Check13"/>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No</w:t>
            </w:r>
          </w:p>
        </w:tc>
        <w:tc>
          <w:tcPr>
            <w:tcW w:w="1967" w:type="pct"/>
          </w:tcPr>
          <w:p w:rsidR="00F57C41" w:rsidRPr="00577858" w:rsidRDefault="00F57C41" w:rsidP="009A7314">
            <w:pPr>
              <w:rPr>
                <w:sz w:val="22"/>
                <w:szCs w:val="22"/>
              </w:rPr>
            </w:pPr>
          </w:p>
        </w:tc>
      </w:tr>
      <w:tr w:rsidR="00F57C41" w:rsidRPr="00577858" w:rsidTr="004D54D8">
        <w:trPr>
          <w:trHeight w:val="866"/>
        </w:trPr>
        <w:tc>
          <w:tcPr>
            <w:tcW w:w="1452" w:type="pct"/>
          </w:tcPr>
          <w:p w:rsidR="00F57C41" w:rsidRPr="007049CE" w:rsidRDefault="00F57C41" w:rsidP="008E40DF">
            <w:pPr>
              <w:numPr>
                <w:ilvl w:val="0"/>
                <w:numId w:val="1"/>
              </w:numPr>
              <w:rPr>
                <w:sz w:val="22"/>
                <w:szCs w:val="22"/>
              </w:rPr>
            </w:pPr>
            <w:r>
              <w:rPr>
                <w:sz w:val="22"/>
                <w:szCs w:val="22"/>
              </w:rPr>
              <w:t>Written statement to ensure that all yearly program documentation is saved, maintained, and accessible for current and potentially new 21</w:t>
            </w:r>
            <w:r w:rsidRPr="00D03380">
              <w:rPr>
                <w:sz w:val="22"/>
                <w:szCs w:val="22"/>
                <w:vertAlign w:val="superscript"/>
              </w:rPr>
              <w:t>st</w:t>
            </w:r>
            <w:r>
              <w:rPr>
                <w:sz w:val="22"/>
                <w:szCs w:val="22"/>
              </w:rPr>
              <w:t xml:space="preserve"> CCLC leadership in order to ensure a smooth transition between current and new 21</w:t>
            </w:r>
            <w:r w:rsidRPr="00D03380">
              <w:rPr>
                <w:sz w:val="22"/>
                <w:szCs w:val="22"/>
                <w:vertAlign w:val="superscript"/>
              </w:rPr>
              <w:t>st</w:t>
            </w:r>
            <w:r>
              <w:rPr>
                <w:sz w:val="22"/>
                <w:szCs w:val="22"/>
              </w:rPr>
              <w:t xml:space="preserve"> CCLC leadership.</w:t>
            </w:r>
          </w:p>
        </w:tc>
        <w:tc>
          <w:tcPr>
            <w:tcW w:w="1065" w:type="pct"/>
          </w:tcPr>
          <w:p w:rsidR="00F57C41" w:rsidRPr="00107816" w:rsidRDefault="00F57C41" w:rsidP="008E40DF">
            <w:pPr>
              <w:pStyle w:val="ListParagraph"/>
              <w:numPr>
                <w:ilvl w:val="0"/>
                <w:numId w:val="19"/>
              </w:numPr>
              <w:ind w:left="432"/>
              <w:rPr>
                <w:sz w:val="22"/>
                <w:szCs w:val="22"/>
              </w:rPr>
            </w:pPr>
            <w:r>
              <w:rPr>
                <w:sz w:val="22"/>
                <w:szCs w:val="22"/>
              </w:rPr>
              <w:t xml:space="preserve">Written </w:t>
            </w:r>
            <w:r w:rsidR="005B37C2">
              <w:rPr>
                <w:sz w:val="22"/>
                <w:szCs w:val="22"/>
              </w:rPr>
              <w:t>statement that</w:t>
            </w:r>
            <w:r>
              <w:rPr>
                <w:sz w:val="22"/>
                <w:szCs w:val="22"/>
              </w:rPr>
              <w:t xml:space="preserve"> includes the location of documentation (copy of the grant, financial records, USED APR, CREP survey reports, etc.)  Copies of this statement should be kept at the central office/organization’s office and at the program site </w:t>
            </w:r>
          </w:p>
        </w:tc>
        <w:tc>
          <w:tcPr>
            <w:tcW w:w="516" w:type="pct"/>
            <w:vAlign w:val="center"/>
          </w:tcPr>
          <w:p w:rsidR="00F57C41" w:rsidRDefault="00F57C41" w:rsidP="009A7314">
            <w:pPr>
              <w:rPr>
                <w:sz w:val="22"/>
                <w:szCs w:val="22"/>
              </w:rPr>
            </w:pPr>
            <w:r w:rsidRPr="00577858">
              <w:rPr>
                <w:sz w:val="22"/>
                <w:szCs w:val="22"/>
              </w:rPr>
              <w:fldChar w:fldCharType="begin">
                <w:ffData>
                  <w:name w:val="Check12"/>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Yes</w:t>
            </w:r>
          </w:p>
          <w:p w:rsidR="00F57C41" w:rsidRDefault="00F57C41" w:rsidP="009A7314">
            <w:pPr>
              <w:rPr>
                <w:sz w:val="22"/>
                <w:szCs w:val="22"/>
              </w:rPr>
            </w:pPr>
          </w:p>
          <w:p w:rsidR="00F57C41" w:rsidRDefault="00F57C41" w:rsidP="009A7314">
            <w:pPr>
              <w:rPr>
                <w:sz w:val="22"/>
                <w:szCs w:val="22"/>
              </w:rPr>
            </w:pPr>
            <w:r w:rsidRPr="00577858">
              <w:rPr>
                <w:sz w:val="22"/>
                <w:szCs w:val="22"/>
              </w:rPr>
              <w:fldChar w:fldCharType="begin">
                <w:ffData>
                  <w:name w:val="Check13"/>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No</w:t>
            </w:r>
          </w:p>
        </w:tc>
        <w:tc>
          <w:tcPr>
            <w:tcW w:w="1967" w:type="pct"/>
          </w:tcPr>
          <w:p w:rsidR="00F57C41" w:rsidRDefault="00F57C41" w:rsidP="009A7314">
            <w:pPr>
              <w:rPr>
                <w:sz w:val="22"/>
                <w:szCs w:val="22"/>
              </w:rPr>
            </w:pPr>
          </w:p>
        </w:tc>
      </w:tr>
    </w:tbl>
    <w:p w:rsidR="00281B94" w:rsidRDefault="00281B94" w:rsidP="00E4301F">
      <w:pPr>
        <w:ind w:right="3024"/>
      </w:pPr>
    </w:p>
    <w:p w:rsidR="00F57C41" w:rsidRDefault="00F57C41" w:rsidP="00E4301F">
      <w:pPr>
        <w:ind w:right="3024"/>
      </w:pPr>
    </w:p>
    <w:p w:rsidR="00F57C41" w:rsidRDefault="00F57C41" w:rsidP="00E4301F">
      <w:pPr>
        <w:ind w:right="3024"/>
      </w:pPr>
    </w:p>
    <w:p w:rsidR="00F57C41" w:rsidRDefault="00F57C41" w:rsidP="00E4301F">
      <w:pPr>
        <w:ind w:right="3024"/>
      </w:pPr>
    </w:p>
    <w:p w:rsidR="00281B94" w:rsidRDefault="00281B94" w:rsidP="00E4301F">
      <w:pPr>
        <w:ind w:right="302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9"/>
        <w:gridCol w:w="3065"/>
        <w:gridCol w:w="1485"/>
        <w:gridCol w:w="5661"/>
      </w:tblGrid>
      <w:tr w:rsidR="00281B94" w:rsidRPr="00577858" w:rsidTr="00F251E5">
        <w:trPr>
          <w:trHeight w:val="332"/>
          <w:tblHeader/>
        </w:trPr>
        <w:tc>
          <w:tcPr>
            <w:tcW w:w="5000" w:type="pct"/>
            <w:gridSpan w:val="4"/>
            <w:shd w:val="clear" w:color="auto" w:fill="auto"/>
            <w:vAlign w:val="center"/>
          </w:tcPr>
          <w:p w:rsidR="00281B94" w:rsidRDefault="00281B94" w:rsidP="00050254">
            <w:pPr>
              <w:jc w:val="center"/>
              <w:rPr>
                <w:b/>
                <w:color w:val="FFFFFF"/>
                <w:sz w:val="22"/>
                <w:szCs w:val="22"/>
              </w:rPr>
            </w:pPr>
          </w:p>
          <w:p w:rsidR="00281B94" w:rsidRPr="008C170F" w:rsidRDefault="00281B94" w:rsidP="00050254">
            <w:pPr>
              <w:jc w:val="center"/>
              <w:rPr>
                <w:b/>
                <w:sz w:val="28"/>
                <w:szCs w:val="28"/>
              </w:rPr>
            </w:pPr>
            <w:r w:rsidRPr="008C170F">
              <w:rPr>
                <w:b/>
                <w:sz w:val="28"/>
                <w:szCs w:val="28"/>
              </w:rPr>
              <w:t xml:space="preserve">Program Staffing </w:t>
            </w:r>
            <w:r w:rsidR="008B2125">
              <w:rPr>
                <w:b/>
                <w:sz w:val="28"/>
                <w:szCs w:val="28"/>
              </w:rPr>
              <w:t>and</w:t>
            </w:r>
            <w:r w:rsidR="00263C8A">
              <w:rPr>
                <w:b/>
                <w:sz w:val="28"/>
                <w:szCs w:val="28"/>
              </w:rPr>
              <w:t xml:space="preserve"> </w:t>
            </w:r>
            <w:r w:rsidRPr="008C170F">
              <w:rPr>
                <w:b/>
                <w:sz w:val="28"/>
                <w:szCs w:val="28"/>
              </w:rPr>
              <w:t>Professional Development</w:t>
            </w:r>
          </w:p>
          <w:p w:rsidR="00281B94" w:rsidRDefault="00281B94" w:rsidP="00050254">
            <w:pPr>
              <w:jc w:val="center"/>
              <w:rPr>
                <w:b/>
                <w:color w:val="FFFFFF"/>
                <w:sz w:val="22"/>
                <w:szCs w:val="22"/>
              </w:rPr>
            </w:pPr>
          </w:p>
        </w:tc>
      </w:tr>
      <w:tr w:rsidR="00E4301F" w:rsidRPr="00577858" w:rsidTr="00F251E5">
        <w:trPr>
          <w:trHeight w:val="332"/>
          <w:tblHeader/>
        </w:trPr>
        <w:tc>
          <w:tcPr>
            <w:tcW w:w="1452" w:type="pct"/>
            <w:shd w:val="pct75" w:color="auto" w:fill="auto"/>
            <w:vAlign w:val="center"/>
          </w:tcPr>
          <w:p w:rsidR="00E4301F" w:rsidRPr="00577858" w:rsidRDefault="00E4301F" w:rsidP="00050254">
            <w:pPr>
              <w:jc w:val="center"/>
              <w:rPr>
                <w:b/>
                <w:color w:val="FFFFFF"/>
                <w:sz w:val="22"/>
                <w:szCs w:val="22"/>
              </w:rPr>
            </w:pPr>
            <w:r w:rsidRPr="00577858">
              <w:rPr>
                <w:b/>
                <w:color w:val="FFFFFF"/>
                <w:sz w:val="22"/>
                <w:szCs w:val="22"/>
              </w:rPr>
              <w:t>Requirement</w:t>
            </w:r>
          </w:p>
        </w:tc>
        <w:tc>
          <w:tcPr>
            <w:tcW w:w="1065" w:type="pct"/>
            <w:shd w:val="pct75" w:color="auto" w:fill="auto"/>
            <w:vAlign w:val="center"/>
          </w:tcPr>
          <w:p w:rsidR="00E4301F" w:rsidRPr="00577858" w:rsidRDefault="00DB00E3" w:rsidP="00050254">
            <w:pPr>
              <w:jc w:val="center"/>
              <w:rPr>
                <w:b/>
                <w:color w:val="FFFFFF"/>
                <w:sz w:val="22"/>
                <w:szCs w:val="22"/>
              </w:rPr>
            </w:pPr>
            <w:r>
              <w:rPr>
                <w:b/>
                <w:color w:val="FFFFFF"/>
                <w:sz w:val="22"/>
                <w:szCs w:val="22"/>
              </w:rPr>
              <w:t xml:space="preserve">Required </w:t>
            </w:r>
            <w:r w:rsidRPr="00577858">
              <w:rPr>
                <w:b/>
                <w:color w:val="FFFFFF"/>
                <w:sz w:val="22"/>
                <w:szCs w:val="22"/>
              </w:rPr>
              <w:t>Documentation</w:t>
            </w:r>
          </w:p>
        </w:tc>
        <w:tc>
          <w:tcPr>
            <w:tcW w:w="516" w:type="pct"/>
            <w:shd w:val="pct75" w:color="auto" w:fill="auto"/>
            <w:vAlign w:val="center"/>
          </w:tcPr>
          <w:p w:rsidR="00E4301F" w:rsidRPr="00D86C2F" w:rsidRDefault="00E4301F" w:rsidP="00050254">
            <w:pPr>
              <w:jc w:val="center"/>
              <w:rPr>
                <w:b/>
                <w:color w:val="FFFFFF"/>
                <w:sz w:val="20"/>
                <w:szCs w:val="20"/>
              </w:rPr>
            </w:pPr>
            <w:r w:rsidRPr="00D86C2F">
              <w:rPr>
                <w:b/>
                <w:color w:val="FFFFFF"/>
                <w:sz w:val="20"/>
                <w:szCs w:val="20"/>
              </w:rPr>
              <w:t>Requirement Met?</w:t>
            </w:r>
          </w:p>
        </w:tc>
        <w:tc>
          <w:tcPr>
            <w:tcW w:w="1968" w:type="pct"/>
            <w:shd w:val="pct75" w:color="auto" w:fill="auto"/>
          </w:tcPr>
          <w:p w:rsidR="00E4301F" w:rsidRPr="00577858" w:rsidRDefault="00E4301F" w:rsidP="00050254">
            <w:pPr>
              <w:jc w:val="center"/>
              <w:rPr>
                <w:b/>
                <w:color w:val="FFFFFF"/>
                <w:sz w:val="22"/>
                <w:szCs w:val="22"/>
              </w:rPr>
            </w:pPr>
            <w:r>
              <w:rPr>
                <w:b/>
                <w:color w:val="FFFFFF"/>
                <w:sz w:val="22"/>
                <w:szCs w:val="22"/>
              </w:rPr>
              <w:t>Comments</w:t>
            </w:r>
          </w:p>
        </w:tc>
      </w:tr>
      <w:tr w:rsidR="005E1E5D" w:rsidTr="00F251E5">
        <w:trPr>
          <w:trHeight w:val="860"/>
        </w:trPr>
        <w:tc>
          <w:tcPr>
            <w:tcW w:w="1452" w:type="pct"/>
          </w:tcPr>
          <w:p w:rsidR="005E1E5D" w:rsidRPr="00A369F9" w:rsidRDefault="005E1E5D" w:rsidP="00E87DB8">
            <w:pPr>
              <w:numPr>
                <w:ilvl w:val="0"/>
                <w:numId w:val="1"/>
              </w:numPr>
              <w:rPr>
                <w:sz w:val="22"/>
                <w:szCs w:val="22"/>
              </w:rPr>
            </w:pPr>
            <w:r w:rsidRPr="00A369F9">
              <w:rPr>
                <w:sz w:val="22"/>
                <w:szCs w:val="22"/>
              </w:rPr>
              <w:t xml:space="preserve">The program </w:t>
            </w:r>
            <w:r w:rsidR="00E07ED3">
              <w:rPr>
                <w:sz w:val="22"/>
                <w:szCs w:val="22"/>
              </w:rPr>
              <w:t>director</w:t>
            </w:r>
            <w:r w:rsidRPr="00A369F9">
              <w:rPr>
                <w:sz w:val="22"/>
                <w:szCs w:val="22"/>
              </w:rPr>
              <w:t xml:space="preserve"> or site </w:t>
            </w:r>
            <w:r w:rsidR="00E07ED3">
              <w:rPr>
                <w:sz w:val="22"/>
                <w:szCs w:val="22"/>
              </w:rPr>
              <w:t>coordinator</w:t>
            </w:r>
            <w:r w:rsidRPr="00A369F9">
              <w:rPr>
                <w:sz w:val="22"/>
                <w:szCs w:val="22"/>
              </w:rPr>
              <w:t xml:space="preserve"> has credentials to manage the program</w:t>
            </w:r>
            <w:r w:rsidR="00E87DB8">
              <w:rPr>
                <w:sz w:val="22"/>
                <w:szCs w:val="22"/>
              </w:rPr>
              <w:t xml:space="preserve"> </w:t>
            </w:r>
            <w:r w:rsidR="00E87DB8" w:rsidRPr="00A369F9">
              <w:rPr>
                <w:sz w:val="22"/>
                <w:szCs w:val="22"/>
              </w:rPr>
              <w:t>effectively</w:t>
            </w:r>
            <w:r w:rsidRPr="00A369F9">
              <w:rPr>
                <w:sz w:val="22"/>
                <w:szCs w:val="22"/>
              </w:rPr>
              <w:t>.</w:t>
            </w:r>
          </w:p>
        </w:tc>
        <w:tc>
          <w:tcPr>
            <w:tcW w:w="1065" w:type="pct"/>
          </w:tcPr>
          <w:p w:rsidR="005E1E5D" w:rsidRPr="00A369F9" w:rsidRDefault="005E1E5D" w:rsidP="008E40DF">
            <w:pPr>
              <w:pStyle w:val="ListParagraph"/>
              <w:numPr>
                <w:ilvl w:val="0"/>
                <w:numId w:val="8"/>
              </w:numPr>
              <w:tabs>
                <w:tab w:val="left" w:pos="972"/>
                <w:tab w:val="left" w:pos="1932"/>
              </w:tabs>
              <w:rPr>
                <w:sz w:val="22"/>
                <w:szCs w:val="22"/>
              </w:rPr>
            </w:pPr>
            <w:r w:rsidRPr="00A369F9">
              <w:rPr>
                <w:sz w:val="22"/>
                <w:szCs w:val="22"/>
              </w:rPr>
              <w:t>Job description</w:t>
            </w:r>
          </w:p>
          <w:p w:rsidR="005E1E5D" w:rsidRPr="00A369F9" w:rsidRDefault="00A62EA0" w:rsidP="000D35D3">
            <w:pPr>
              <w:pStyle w:val="ListParagraph"/>
              <w:numPr>
                <w:ilvl w:val="0"/>
                <w:numId w:val="8"/>
              </w:numPr>
              <w:tabs>
                <w:tab w:val="left" w:pos="972"/>
                <w:tab w:val="left" w:pos="1932"/>
              </w:tabs>
              <w:rPr>
                <w:sz w:val="22"/>
                <w:szCs w:val="22"/>
              </w:rPr>
            </w:pPr>
            <w:r w:rsidRPr="00A369F9">
              <w:rPr>
                <w:sz w:val="22"/>
                <w:szCs w:val="22"/>
              </w:rPr>
              <w:t>R</w:t>
            </w:r>
            <w:r w:rsidR="005E1E5D" w:rsidRPr="00A369F9">
              <w:rPr>
                <w:sz w:val="22"/>
                <w:szCs w:val="22"/>
              </w:rPr>
              <w:t>esume</w:t>
            </w:r>
            <w:r>
              <w:rPr>
                <w:sz w:val="22"/>
                <w:szCs w:val="22"/>
              </w:rPr>
              <w:t xml:space="preserve"> of </w:t>
            </w:r>
            <w:r w:rsidR="000D35D3">
              <w:rPr>
                <w:sz w:val="22"/>
                <w:szCs w:val="22"/>
              </w:rPr>
              <w:t>person responsible for daily operation of the program</w:t>
            </w:r>
          </w:p>
        </w:tc>
        <w:tc>
          <w:tcPr>
            <w:tcW w:w="516" w:type="pct"/>
          </w:tcPr>
          <w:p w:rsidR="005E1E5D" w:rsidRDefault="005E1E5D" w:rsidP="008C170F">
            <w:pPr>
              <w:rPr>
                <w:sz w:val="22"/>
                <w:szCs w:val="22"/>
              </w:rPr>
            </w:pPr>
          </w:p>
          <w:p w:rsidR="005E1E5D" w:rsidRDefault="005E1E5D" w:rsidP="008C170F">
            <w:pPr>
              <w:rPr>
                <w:sz w:val="22"/>
                <w:szCs w:val="22"/>
              </w:rPr>
            </w:pPr>
            <w:r w:rsidRPr="00577858">
              <w:rPr>
                <w:sz w:val="22"/>
                <w:szCs w:val="22"/>
              </w:rPr>
              <w:fldChar w:fldCharType="begin">
                <w:ffData>
                  <w:name w:val="Check12"/>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Yes</w:t>
            </w:r>
          </w:p>
          <w:p w:rsidR="005E1E5D" w:rsidRDefault="005E1E5D" w:rsidP="008C170F">
            <w:pPr>
              <w:rPr>
                <w:sz w:val="22"/>
                <w:szCs w:val="22"/>
              </w:rPr>
            </w:pPr>
          </w:p>
          <w:p w:rsidR="005E1E5D" w:rsidRDefault="005E1E5D" w:rsidP="008C170F">
            <w:pPr>
              <w:rPr>
                <w:sz w:val="22"/>
                <w:szCs w:val="22"/>
              </w:rPr>
            </w:pPr>
            <w:r w:rsidRPr="00577858">
              <w:rPr>
                <w:sz w:val="22"/>
                <w:szCs w:val="22"/>
              </w:rPr>
              <w:fldChar w:fldCharType="begin">
                <w:ffData>
                  <w:name w:val="Check13"/>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No</w:t>
            </w:r>
          </w:p>
          <w:p w:rsidR="009437BF" w:rsidRPr="00A369F9" w:rsidRDefault="009437BF" w:rsidP="008C170F">
            <w:pPr>
              <w:rPr>
                <w:sz w:val="22"/>
                <w:szCs w:val="22"/>
              </w:rPr>
            </w:pPr>
          </w:p>
        </w:tc>
        <w:tc>
          <w:tcPr>
            <w:tcW w:w="1968" w:type="pct"/>
          </w:tcPr>
          <w:p w:rsidR="005E1E5D" w:rsidRDefault="005E1E5D" w:rsidP="008C170F">
            <w:pPr>
              <w:rPr>
                <w:sz w:val="22"/>
                <w:szCs w:val="22"/>
              </w:rPr>
            </w:pPr>
          </w:p>
        </w:tc>
      </w:tr>
      <w:tr w:rsidR="00281B94" w:rsidRPr="00577858" w:rsidTr="00F251E5">
        <w:tc>
          <w:tcPr>
            <w:tcW w:w="1452" w:type="pct"/>
          </w:tcPr>
          <w:p w:rsidR="00281B94" w:rsidRPr="00032947" w:rsidRDefault="00281B94" w:rsidP="008E40DF">
            <w:pPr>
              <w:numPr>
                <w:ilvl w:val="0"/>
                <w:numId w:val="1"/>
              </w:numPr>
              <w:rPr>
                <w:sz w:val="22"/>
                <w:szCs w:val="22"/>
              </w:rPr>
            </w:pPr>
            <w:r w:rsidRPr="00577858">
              <w:rPr>
                <w:sz w:val="22"/>
                <w:szCs w:val="22"/>
              </w:rPr>
              <w:t>Appropriate documentation for employees of the grant program is maintained.</w:t>
            </w:r>
            <w:r w:rsidR="008618CF" w:rsidRPr="0058192E">
              <w:rPr>
                <w:sz w:val="22"/>
                <w:szCs w:val="22"/>
              </w:rPr>
              <w:t xml:space="preserve"> Staff members hold licenses and/or endorsements in core academic areas as appropriate for the 21</w:t>
            </w:r>
            <w:r w:rsidR="008618CF" w:rsidRPr="0058192E">
              <w:rPr>
                <w:sz w:val="22"/>
                <w:szCs w:val="22"/>
                <w:vertAlign w:val="superscript"/>
              </w:rPr>
              <w:t>st</w:t>
            </w:r>
            <w:r w:rsidR="008618CF" w:rsidRPr="0058192E">
              <w:rPr>
                <w:sz w:val="22"/>
                <w:szCs w:val="22"/>
              </w:rPr>
              <w:t xml:space="preserve"> CCLC program.</w:t>
            </w:r>
            <w:r w:rsidR="00032947">
              <w:rPr>
                <w:sz w:val="22"/>
                <w:szCs w:val="22"/>
              </w:rPr>
              <w:t xml:space="preserve"> Staff participate in an orientation that familiarizes them with the goals of the grant and employee expectations.</w:t>
            </w:r>
          </w:p>
        </w:tc>
        <w:tc>
          <w:tcPr>
            <w:tcW w:w="1065" w:type="pct"/>
          </w:tcPr>
          <w:p w:rsidR="008618CF" w:rsidRPr="00263C8A" w:rsidRDefault="008618CF" w:rsidP="008E40DF">
            <w:pPr>
              <w:pStyle w:val="ListParagraph"/>
              <w:numPr>
                <w:ilvl w:val="0"/>
                <w:numId w:val="6"/>
              </w:numPr>
              <w:rPr>
                <w:sz w:val="22"/>
                <w:szCs w:val="22"/>
              </w:rPr>
            </w:pPr>
            <w:r w:rsidRPr="00263C8A">
              <w:rPr>
                <w:sz w:val="22"/>
                <w:szCs w:val="22"/>
              </w:rPr>
              <w:t>Job descriptions</w:t>
            </w:r>
          </w:p>
          <w:p w:rsidR="00281B94" w:rsidRPr="00263C8A" w:rsidRDefault="00281B94" w:rsidP="008E40DF">
            <w:pPr>
              <w:pStyle w:val="ListParagraph"/>
              <w:numPr>
                <w:ilvl w:val="0"/>
                <w:numId w:val="6"/>
              </w:numPr>
              <w:rPr>
                <w:sz w:val="22"/>
                <w:szCs w:val="22"/>
              </w:rPr>
            </w:pPr>
            <w:r w:rsidRPr="00263C8A">
              <w:rPr>
                <w:sz w:val="22"/>
                <w:szCs w:val="22"/>
              </w:rPr>
              <w:t>List of employees and positions</w:t>
            </w:r>
            <w:r w:rsidR="00C242DC" w:rsidRPr="00263C8A">
              <w:rPr>
                <w:sz w:val="22"/>
                <w:szCs w:val="22"/>
              </w:rPr>
              <w:t xml:space="preserve"> </w:t>
            </w:r>
          </w:p>
          <w:p w:rsidR="008618CF" w:rsidRPr="00263C8A" w:rsidRDefault="008618CF" w:rsidP="008E40DF">
            <w:pPr>
              <w:pStyle w:val="ListParagraph"/>
              <w:numPr>
                <w:ilvl w:val="0"/>
                <w:numId w:val="6"/>
              </w:numPr>
              <w:rPr>
                <w:sz w:val="22"/>
                <w:szCs w:val="22"/>
              </w:rPr>
            </w:pPr>
            <w:r w:rsidRPr="00263C8A">
              <w:rPr>
                <w:sz w:val="22"/>
                <w:szCs w:val="22"/>
              </w:rPr>
              <w:t>Licenses/credentials or a list of teachers and their licenses certified by the HR director</w:t>
            </w:r>
          </w:p>
          <w:p w:rsidR="00C242DC" w:rsidRPr="00263C8A" w:rsidRDefault="00E6498A" w:rsidP="008E40DF">
            <w:pPr>
              <w:pStyle w:val="ListParagraph"/>
              <w:numPr>
                <w:ilvl w:val="0"/>
                <w:numId w:val="6"/>
              </w:numPr>
              <w:rPr>
                <w:sz w:val="22"/>
                <w:szCs w:val="22"/>
              </w:rPr>
            </w:pPr>
            <w:r>
              <w:rPr>
                <w:sz w:val="22"/>
                <w:szCs w:val="22"/>
              </w:rPr>
              <w:t>Letter from Human Resources verifying background checks</w:t>
            </w:r>
          </w:p>
          <w:p w:rsidR="00032947" w:rsidRPr="00263C8A" w:rsidRDefault="009437BF" w:rsidP="008E40DF">
            <w:pPr>
              <w:pStyle w:val="ListParagraph"/>
              <w:numPr>
                <w:ilvl w:val="0"/>
                <w:numId w:val="13"/>
              </w:numPr>
              <w:rPr>
                <w:sz w:val="22"/>
                <w:szCs w:val="22"/>
              </w:rPr>
            </w:pPr>
            <w:r w:rsidRPr="00263C8A">
              <w:rPr>
                <w:sz w:val="22"/>
                <w:szCs w:val="22"/>
              </w:rPr>
              <w:t>Staff e</w:t>
            </w:r>
            <w:r w:rsidR="00281B94" w:rsidRPr="00263C8A">
              <w:rPr>
                <w:sz w:val="22"/>
                <w:szCs w:val="22"/>
              </w:rPr>
              <w:t>mergency health forms</w:t>
            </w:r>
            <w:r w:rsidR="00032947" w:rsidRPr="00263C8A">
              <w:rPr>
                <w:sz w:val="22"/>
                <w:szCs w:val="22"/>
              </w:rPr>
              <w:t xml:space="preserve"> </w:t>
            </w:r>
          </w:p>
          <w:p w:rsidR="00032947" w:rsidRPr="00263C8A" w:rsidRDefault="00E87DD4" w:rsidP="008E40DF">
            <w:pPr>
              <w:pStyle w:val="ListParagraph"/>
              <w:numPr>
                <w:ilvl w:val="0"/>
                <w:numId w:val="13"/>
              </w:numPr>
              <w:rPr>
                <w:sz w:val="22"/>
                <w:szCs w:val="22"/>
              </w:rPr>
            </w:pPr>
            <w:bookmarkStart w:id="13" w:name="_GoBack"/>
            <w:bookmarkEnd w:id="13"/>
            <w:r>
              <w:rPr>
                <w:sz w:val="22"/>
                <w:szCs w:val="22"/>
              </w:rPr>
              <w:t>Staff Handbook</w:t>
            </w:r>
          </w:p>
          <w:p w:rsidR="009437BF" w:rsidRPr="00263C8A" w:rsidRDefault="005F7772" w:rsidP="008E40DF">
            <w:pPr>
              <w:pStyle w:val="ListParagraph"/>
              <w:numPr>
                <w:ilvl w:val="0"/>
                <w:numId w:val="13"/>
              </w:numPr>
              <w:tabs>
                <w:tab w:val="left" w:pos="972"/>
                <w:tab w:val="left" w:pos="1932"/>
              </w:tabs>
              <w:rPr>
                <w:sz w:val="22"/>
                <w:szCs w:val="22"/>
              </w:rPr>
            </w:pPr>
            <w:r>
              <w:rPr>
                <w:sz w:val="22"/>
                <w:szCs w:val="22"/>
              </w:rPr>
              <w:t>S</w:t>
            </w:r>
            <w:r w:rsidR="00032947" w:rsidRPr="00263C8A">
              <w:rPr>
                <w:sz w:val="22"/>
                <w:szCs w:val="22"/>
              </w:rPr>
              <w:t xml:space="preserve">ign in sheets </w:t>
            </w:r>
            <w:r w:rsidR="00032947" w:rsidRPr="00263C8A">
              <w:rPr>
                <w:rFonts w:eastAsiaTheme="minorHAnsi"/>
                <w:sz w:val="22"/>
                <w:szCs w:val="22"/>
              </w:rPr>
              <w:t>that includes the topic/description, date, time of the event, the staff member’s name, and position</w:t>
            </w:r>
          </w:p>
          <w:p w:rsidR="00032947" w:rsidRPr="00032947" w:rsidRDefault="00032947" w:rsidP="002C0502">
            <w:pPr>
              <w:pStyle w:val="ListParagraph"/>
              <w:tabs>
                <w:tab w:val="left" w:pos="972"/>
                <w:tab w:val="left" w:pos="1932"/>
              </w:tabs>
              <w:ind w:left="360"/>
              <w:rPr>
                <w:sz w:val="22"/>
                <w:szCs w:val="22"/>
              </w:rPr>
            </w:pPr>
          </w:p>
        </w:tc>
        <w:tc>
          <w:tcPr>
            <w:tcW w:w="516" w:type="pct"/>
            <w:vAlign w:val="center"/>
          </w:tcPr>
          <w:p w:rsidR="00281B94" w:rsidRDefault="00281B94" w:rsidP="008C170F">
            <w:pPr>
              <w:rPr>
                <w:sz w:val="22"/>
                <w:szCs w:val="22"/>
              </w:rPr>
            </w:pPr>
            <w:r w:rsidRPr="00577858">
              <w:rPr>
                <w:sz w:val="22"/>
                <w:szCs w:val="22"/>
              </w:rPr>
              <w:fldChar w:fldCharType="begin">
                <w:ffData>
                  <w:name w:val="Check12"/>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Yes</w:t>
            </w:r>
          </w:p>
          <w:p w:rsidR="00281B94" w:rsidRDefault="00281B94" w:rsidP="008C170F">
            <w:pPr>
              <w:rPr>
                <w:sz w:val="22"/>
                <w:szCs w:val="22"/>
              </w:rPr>
            </w:pPr>
          </w:p>
          <w:p w:rsidR="00281B94" w:rsidRPr="00577858" w:rsidRDefault="00281B94" w:rsidP="008C170F">
            <w:pPr>
              <w:rPr>
                <w:sz w:val="22"/>
                <w:szCs w:val="22"/>
              </w:rPr>
            </w:pPr>
            <w:r w:rsidRPr="00577858">
              <w:rPr>
                <w:sz w:val="22"/>
                <w:szCs w:val="22"/>
              </w:rPr>
              <w:fldChar w:fldCharType="begin">
                <w:ffData>
                  <w:name w:val="Check13"/>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No</w:t>
            </w:r>
          </w:p>
        </w:tc>
        <w:tc>
          <w:tcPr>
            <w:tcW w:w="1968" w:type="pct"/>
          </w:tcPr>
          <w:p w:rsidR="00281B94" w:rsidRPr="00577858" w:rsidRDefault="00281B94" w:rsidP="008C170F">
            <w:pPr>
              <w:rPr>
                <w:sz w:val="22"/>
                <w:szCs w:val="22"/>
              </w:rPr>
            </w:pPr>
          </w:p>
        </w:tc>
      </w:tr>
      <w:tr w:rsidR="005E1E5D" w:rsidRPr="00577858" w:rsidTr="00F251E5">
        <w:tc>
          <w:tcPr>
            <w:tcW w:w="1452" w:type="pct"/>
          </w:tcPr>
          <w:p w:rsidR="005E1E5D" w:rsidRDefault="005E1E5D" w:rsidP="008E40DF">
            <w:pPr>
              <w:numPr>
                <w:ilvl w:val="0"/>
                <w:numId w:val="1"/>
              </w:numPr>
              <w:rPr>
                <w:sz w:val="22"/>
                <w:szCs w:val="22"/>
              </w:rPr>
            </w:pPr>
            <w:r w:rsidRPr="00577858">
              <w:rPr>
                <w:sz w:val="22"/>
                <w:szCs w:val="22"/>
              </w:rPr>
              <w:t>Program volunteers</w:t>
            </w:r>
            <w:r>
              <w:rPr>
                <w:sz w:val="22"/>
                <w:szCs w:val="22"/>
              </w:rPr>
              <w:t>, including parents,</w:t>
            </w:r>
            <w:r w:rsidRPr="00577858">
              <w:rPr>
                <w:sz w:val="22"/>
                <w:szCs w:val="22"/>
              </w:rPr>
              <w:t xml:space="preserve"> are recruited</w:t>
            </w:r>
            <w:r>
              <w:rPr>
                <w:sz w:val="22"/>
                <w:szCs w:val="22"/>
              </w:rPr>
              <w:t xml:space="preserve">, </w:t>
            </w:r>
            <w:r w:rsidRPr="007220A7">
              <w:rPr>
                <w:sz w:val="22"/>
                <w:szCs w:val="22"/>
              </w:rPr>
              <w:t xml:space="preserve">receive a background check, and </w:t>
            </w:r>
            <w:r>
              <w:rPr>
                <w:sz w:val="22"/>
                <w:szCs w:val="22"/>
              </w:rPr>
              <w:t xml:space="preserve">are </w:t>
            </w:r>
            <w:r w:rsidRPr="007220A7">
              <w:rPr>
                <w:sz w:val="22"/>
                <w:szCs w:val="22"/>
              </w:rPr>
              <w:t>trained to provide proper social, academic and/or enrichment services outlined in the original grant application.</w:t>
            </w:r>
          </w:p>
          <w:p w:rsidR="005E1E5D" w:rsidRPr="00577858" w:rsidRDefault="005E1E5D" w:rsidP="008C170F">
            <w:pPr>
              <w:ind w:left="360"/>
              <w:rPr>
                <w:sz w:val="22"/>
                <w:szCs w:val="22"/>
              </w:rPr>
            </w:pPr>
          </w:p>
        </w:tc>
        <w:tc>
          <w:tcPr>
            <w:tcW w:w="1065" w:type="pct"/>
          </w:tcPr>
          <w:p w:rsidR="00C242DC" w:rsidRDefault="00C242DC" w:rsidP="00E6498A">
            <w:pPr>
              <w:pStyle w:val="ListParagraph"/>
              <w:numPr>
                <w:ilvl w:val="0"/>
                <w:numId w:val="9"/>
              </w:numPr>
              <w:rPr>
                <w:sz w:val="22"/>
                <w:szCs w:val="22"/>
              </w:rPr>
            </w:pPr>
            <w:r>
              <w:rPr>
                <w:sz w:val="22"/>
                <w:szCs w:val="22"/>
              </w:rPr>
              <w:t>Volunteer job descriptions</w:t>
            </w:r>
          </w:p>
          <w:p w:rsidR="005E1E5D" w:rsidRPr="007220A7" w:rsidRDefault="00C242DC" w:rsidP="00E6498A">
            <w:pPr>
              <w:pStyle w:val="ListParagraph"/>
              <w:numPr>
                <w:ilvl w:val="0"/>
                <w:numId w:val="9"/>
              </w:numPr>
              <w:rPr>
                <w:sz w:val="22"/>
                <w:szCs w:val="22"/>
              </w:rPr>
            </w:pPr>
            <w:r>
              <w:rPr>
                <w:sz w:val="22"/>
                <w:szCs w:val="22"/>
              </w:rPr>
              <w:t>T</w:t>
            </w:r>
            <w:r w:rsidR="005E1E5D" w:rsidRPr="007220A7">
              <w:rPr>
                <w:sz w:val="22"/>
                <w:szCs w:val="22"/>
              </w:rPr>
              <w:t>raining materials</w:t>
            </w:r>
          </w:p>
          <w:p w:rsidR="005E1E5D" w:rsidRPr="00E6498A" w:rsidRDefault="00E6498A" w:rsidP="008C170F">
            <w:pPr>
              <w:pStyle w:val="ListParagraph"/>
              <w:numPr>
                <w:ilvl w:val="0"/>
                <w:numId w:val="9"/>
              </w:numPr>
              <w:rPr>
                <w:sz w:val="22"/>
                <w:szCs w:val="22"/>
              </w:rPr>
            </w:pPr>
            <w:r>
              <w:rPr>
                <w:sz w:val="22"/>
                <w:szCs w:val="22"/>
              </w:rPr>
              <w:t>Letter from Human Resources verifying background checks</w:t>
            </w:r>
          </w:p>
        </w:tc>
        <w:tc>
          <w:tcPr>
            <w:tcW w:w="516" w:type="pct"/>
            <w:vAlign w:val="center"/>
          </w:tcPr>
          <w:p w:rsidR="005E1E5D" w:rsidRDefault="005E1E5D" w:rsidP="008C170F">
            <w:pPr>
              <w:rPr>
                <w:sz w:val="22"/>
                <w:szCs w:val="22"/>
              </w:rPr>
            </w:pPr>
            <w:r w:rsidRPr="00577858">
              <w:rPr>
                <w:sz w:val="22"/>
                <w:szCs w:val="22"/>
              </w:rPr>
              <w:fldChar w:fldCharType="begin">
                <w:ffData>
                  <w:name w:val="Check12"/>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Yes</w:t>
            </w:r>
          </w:p>
          <w:p w:rsidR="005E1E5D" w:rsidRDefault="005E1E5D" w:rsidP="008C170F">
            <w:pPr>
              <w:rPr>
                <w:sz w:val="22"/>
                <w:szCs w:val="22"/>
              </w:rPr>
            </w:pPr>
          </w:p>
          <w:p w:rsidR="005E1E5D" w:rsidRDefault="005E1E5D" w:rsidP="008C170F">
            <w:pPr>
              <w:rPr>
                <w:sz w:val="22"/>
                <w:szCs w:val="22"/>
              </w:rPr>
            </w:pPr>
            <w:r w:rsidRPr="00577858">
              <w:rPr>
                <w:sz w:val="22"/>
                <w:szCs w:val="22"/>
              </w:rPr>
              <w:fldChar w:fldCharType="begin">
                <w:ffData>
                  <w:name w:val="Check13"/>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No</w:t>
            </w:r>
          </w:p>
          <w:p w:rsidR="005E1E5D" w:rsidRDefault="005E1E5D" w:rsidP="008C170F">
            <w:pPr>
              <w:rPr>
                <w:sz w:val="22"/>
                <w:szCs w:val="22"/>
              </w:rPr>
            </w:pPr>
          </w:p>
          <w:p w:rsidR="005E1E5D" w:rsidRPr="00577858" w:rsidRDefault="005E1E5D" w:rsidP="008C170F">
            <w:pPr>
              <w:rPr>
                <w:sz w:val="22"/>
                <w:szCs w:val="22"/>
              </w:rPr>
            </w:pPr>
            <w:r w:rsidRPr="00577858">
              <w:rPr>
                <w:sz w:val="22"/>
                <w:szCs w:val="22"/>
              </w:rPr>
              <w:fldChar w:fldCharType="begin">
                <w:ffData>
                  <w:name w:val="Check14"/>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N/A</w:t>
            </w:r>
          </w:p>
        </w:tc>
        <w:tc>
          <w:tcPr>
            <w:tcW w:w="1968" w:type="pct"/>
          </w:tcPr>
          <w:p w:rsidR="005E1E5D" w:rsidRPr="00577858" w:rsidRDefault="005E1E5D" w:rsidP="008C170F">
            <w:pPr>
              <w:rPr>
                <w:sz w:val="22"/>
                <w:szCs w:val="22"/>
              </w:rPr>
            </w:pPr>
          </w:p>
        </w:tc>
      </w:tr>
    </w:tbl>
    <w:p w:rsidR="00273D25" w:rsidRDefault="00273D25" w:rsidP="00E4301F">
      <w:pPr>
        <w:ind w:right="3024"/>
      </w:pPr>
    </w:p>
    <w:p w:rsidR="00273D25" w:rsidRDefault="00273D25">
      <w:pPr>
        <w:spacing w:after="20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9"/>
        <w:gridCol w:w="3065"/>
        <w:gridCol w:w="1485"/>
        <w:gridCol w:w="5661"/>
      </w:tblGrid>
      <w:tr w:rsidR="005E1E5D" w:rsidRPr="00577858" w:rsidTr="00F251E5">
        <w:trPr>
          <w:trHeight w:val="332"/>
          <w:tblHeader/>
        </w:trPr>
        <w:tc>
          <w:tcPr>
            <w:tcW w:w="1452" w:type="pct"/>
            <w:shd w:val="pct75" w:color="auto" w:fill="auto"/>
            <w:vAlign w:val="center"/>
          </w:tcPr>
          <w:p w:rsidR="005E1E5D" w:rsidRPr="0058192E" w:rsidRDefault="005E1E5D" w:rsidP="008C170F">
            <w:pPr>
              <w:jc w:val="center"/>
              <w:rPr>
                <w:b/>
                <w:color w:val="FFFFFF"/>
                <w:sz w:val="22"/>
                <w:szCs w:val="22"/>
              </w:rPr>
            </w:pPr>
            <w:r w:rsidRPr="0058192E">
              <w:rPr>
                <w:b/>
                <w:color w:val="FFFFFF"/>
                <w:sz w:val="22"/>
                <w:szCs w:val="22"/>
              </w:rPr>
              <w:lastRenderedPageBreak/>
              <w:t>Requirement</w:t>
            </w:r>
          </w:p>
        </w:tc>
        <w:tc>
          <w:tcPr>
            <w:tcW w:w="1065" w:type="pct"/>
            <w:shd w:val="pct75" w:color="auto" w:fill="auto"/>
            <w:vAlign w:val="center"/>
          </w:tcPr>
          <w:p w:rsidR="005E1E5D" w:rsidRPr="00577858" w:rsidRDefault="00DB00E3" w:rsidP="008C170F">
            <w:pPr>
              <w:jc w:val="center"/>
              <w:rPr>
                <w:b/>
                <w:color w:val="FFFFFF"/>
                <w:sz w:val="22"/>
                <w:szCs w:val="22"/>
              </w:rPr>
            </w:pPr>
            <w:r>
              <w:rPr>
                <w:b/>
                <w:color w:val="FFFFFF"/>
                <w:sz w:val="22"/>
                <w:szCs w:val="22"/>
              </w:rPr>
              <w:t xml:space="preserve">Required </w:t>
            </w:r>
            <w:r w:rsidRPr="00577858">
              <w:rPr>
                <w:b/>
                <w:color w:val="FFFFFF"/>
                <w:sz w:val="22"/>
                <w:szCs w:val="22"/>
              </w:rPr>
              <w:t>Documentation</w:t>
            </w:r>
          </w:p>
        </w:tc>
        <w:tc>
          <w:tcPr>
            <w:tcW w:w="516" w:type="pct"/>
            <w:shd w:val="pct75" w:color="auto" w:fill="auto"/>
            <w:vAlign w:val="center"/>
          </w:tcPr>
          <w:p w:rsidR="005E1E5D" w:rsidRPr="00D86C2F" w:rsidRDefault="005E1E5D" w:rsidP="008C170F">
            <w:pPr>
              <w:jc w:val="center"/>
              <w:rPr>
                <w:b/>
                <w:color w:val="FFFFFF"/>
                <w:sz w:val="20"/>
                <w:szCs w:val="20"/>
              </w:rPr>
            </w:pPr>
            <w:r w:rsidRPr="00D86C2F">
              <w:rPr>
                <w:b/>
                <w:color w:val="FFFFFF"/>
                <w:sz w:val="20"/>
                <w:szCs w:val="20"/>
              </w:rPr>
              <w:t>Requirement Met?</w:t>
            </w:r>
          </w:p>
        </w:tc>
        <w:tc>
          <w:tcPr>
            <w:tcW w:w="1967" w:type="pct"/>
            <w:shd w:val="pct75" w:color="auto" w:fill="auto"/>
          </w:tcPr>
          <w:p w:rsidR="005E1E5D" w:rsidRPr="00577858" w:rsidRDefault="005E1E5D" w:rsidP="008C170F">
            <w:pPr>
              <w:jc w:val="center"/>
              <w:rPr>
                <w:b/>
                <w:color w:val="FFFFFF"/>
                <w:sz w:val="22"/>
                <w:szCs w:val="22"/>
              </w:rPr>
            </w:pPr>
            <w:r>
              <w:rPr>
                <w:b/>
                <w:color w:val="FFFFFF"/>
                <w:sz w:val="22"/>
                <w:szCs w:val="22"/>
              </w:rPr>
              <w:t>Comments</w:t>
            </w:r>
          </w:p>
        </w:tc>
      </w:tr>
      <w:tr w:rsidR="005E1E5D" w:rsidRPr="00577858" w:rsidTr="00F251E5">
        <w:tc>
          <w:tcPr>
            <w:tcW w:w="1452" w:type="pct"/>
          </w:tcPr>
          <w:p w:rsidR="005E1E5D" w:rsidRDefault="002C133D" w:rsidP="008E40DF">
            <w:pPr>
              <w:numPr>
                <w:ilvl w:val="0"/>
                <w:numId w:val="1"/>
              </w:numPr>
              <w:rPr>
                <w:sz w:val="22"/>
                <w:szCs w:val="22"/>
              </w:rPr>
            </w:pPr>
            <w:r>
              <w:rPr>
                <w:sz w:val="22"/>
                <w:szCs w:val="22"/>
              </w:rPr>
              <w:t>P</w:t>
            </w:r>
            <w:r w:rsidR="008629BB">
              <w:rPr>
                <w:sz w:val="22"/>
                <w:szCs w:val="22"/>
              </w:rPr>
              <w:t>rogram staff member</w:t>
            </w:r>
            <w:r>
              <w:rPr>
                <w:sz w:val="22"/>
                <w:szCs w:val="22"/>
              </w:rPr>
              <w:t>s</w:t>
            </w:r>
            <w:r w:rsidR="008629BB">
              <w:rPr>
                <w:sz w:val="22"/>
                <w:szCs w:val="22"/>
              </w:rPr>
              <w:t xml:space="preserve"> </w:t>
            </w:r>
            <w:r w:rsidR="004D1403">
              <w:rPr>
                <w:sz w:val="22"/>
                <w:szCs w:val="22"/>
              </w:rPr>
              <w:t>such as the program coordinator and site director (or an appropriate substitute) have</w:t>
            </w:r>
            <w:r w:rsidR="008629BB">
              <w:rPr>
                <w:sz w:val="22"/>
                <w:szCs w:val="22"/>
              </w:rPr>
              <w:t xml:space="preserve"> </w:t>
            </w:r>
            <w:r w:rsidR="005E1E5D" w:rsidRPr="00577858">
              <w:rPr>
                <w:sz w:val="22"/>
                <w:szCs w:val="22"/>
              </w:rPr>
              <w:t>attended the required state 21</w:t>
            </w:r>
            <w:r w:rsidR="005E1E5D" w:rsidRPr="00577858">
              <w:rPr>
                <w:sz w:val="22"/>
                <w:szCs w:val="22"/>
                <w:vertAlign w:val="superscript"/>
              </w:rPr>
              <w:t>st</w:t>
            </w:r>
            <w:r w:rsidR="005E1E5D" w:rsidRPr="00577858">
              <w:rPr>
                <w:sz w:val="22"/>
                <w:szCs w:val="22"/>
              </w:rPr>
              <w:t xml:space="preserve"> CCLC meetings, i.e. </w:t>
            </w:r>
            <w:r w:rsidR="008629BB">
              <w:rPr>
                <w:sz w:val="22"/>
                <w:szCs w:val="22"/>
              </w:rPr>
              <w:t>the 21</w:t>
            </w:r>
            <w:r w:rsidR="008629BB" w:rsidRPr="008629BB">
              <w:rPr>
                <w:sz w:val="22"/>
                <w:szCs w:val="22"/>
                <w:vertAlign w:val="superscript"/>
              </w:rPr>
              <w:t>st</w:t>
            </w:r>
            <w:r w:rsidR="008629BB">
              <w:rPr>
                <w:sz w:val="22"/>
                <w:szCs w:val="22"/>
              </w:rPr>
              <w:t xml:space="preserve"> CCLC </w:t>
            </w:r>
            <w:r w:rsidR="005E1E5D">
              <w:rPr>
                <w:sz w:val="22"/>
                <w:szCs w:val="22"/>
              </w:rPr>
              <w:t xml:space="preserve">Coordinator’s Academy and the </w:t>
            </w:r>
            <w:r w:rsidR="008629BB">
              <w:rPr>
                <w:sz w:val="22"/>
                <w:szCs w:val="22"/>
              </w:rPr>
              <w:t>21</w:t>
            </w:r>
            <w:r w:rsidR="008629BB" w:rsidRPr="008629BB">
              <w:rPr>
                <w:sz w:val="22"/>
                <w:szCs w:val="22"/>
                <w:vertAlign w:val="superscript"/>
              </w:rPr>
              <w:t>st</w:t>
            </w:r>
            <w:r w:rsidR="008629BB">
              <w:rPr>
                <w:sz w:val="22"/>
                <w:szCs w:val="22"/>
              </w:rPr>
              <w:t xml:space="preserve"> CCLC Professional Development </w:t>
            </w:r>
            <w:r w:rsidR="005E1E5D">
              <w:rPr>
                <w:sz w:val="22"/>
                <w:szCs w:val="22"/>
              </w:rPr>
              <w:t>Spring Institute</w:t>
            </w:r>
            <w:r w:rsidR="005E1E5D" w:rsidRPr="00577858">
              <w:rPr>
                <w:sz w:val="22"/>
                <w:szCs w:val="22"/>
              </w:rPr>
              <w:t>.</w:t>
            </w:r>
          </w:p>
          <w:p w:rsidR="005E1E5D" w:rsidRPr="00577858" w:rsidRDefault="005E1E5D" w:rsidP="008C170F">
            <w:pPr>
              <w:ind w:left="360"/>
              <w:rPr>
                <w:sz w:val="22"/>
                <w:szCs w:val="22"/>
              </w:rPr>
            </w:pPr>
          </w:p>
        </w:tc>
        <w:tc>
          <w:tcPr>
            <w:tcW w:w="1065" w:type="pct"/>
          </w:tcPr>
          <w:p w:rsidR="005E1E5D" w:rsidRDefault="008629BB" w:rsidP="008E40DF">
            <w:pPr>
              <w:pStyle w:val="ListParagraph"/>
              <w:numPr>
                <w:ilvl w:val="0"/>
                <w:numId w:val="18"/>
              </w:numPr>
              <w:tabs>
                <w:tab w:val="left" w:pos="972"/>
                <w:tab w:val="left" w:pos="1932"/>
              </w:tabs>
              <w:rPr>
                <w:sz w:val="22"/>
                <w:szCs w:val="22"/>
              </w:rPr>
            </w:pPr>
            <w:r>
              <w:rPr>
                <w:sz w:val="22"/>
                <w:szCs w:val="22"/>
              </w:rPr>
              <w:t>21</w:t>
            </w:r>
            <w:r w:rsidRPr="008629BB">
              <w:rPr>
                <w:sz w:val="22"/>
                <w:szCs w:val="22"/>
                <w:vertAlign w:val="superscript"/>
              </w:rPr>
              <w:t>st</w:t>
            </w:r>
            <w:r>
              <w:rPr>
                <w:sz w:val="22"/>
                <w:szCs w:val="22"/>
              </w:rPr>
              <w:t xml:space="preserve"> CCLC</w:t>
            </w:r>
            <w:r w:rsidR="005E1E5D">
              <w:rPr>
                <w:sz w:val="22"/>
                <w:szCs w:val="22"/>
              </w:rPr>
              <w:t xml:space="preserve"> Coordinator’s Academy</w:t>
            </w:r>
            <w:r w:rsidR="007818D7">
              <w:rPr>
                <w:sz w:val="22"/>
                <w:szCs w:val="22"/>
              </w:rPr>
              <w:t xml:space="preserve"> participation certificate</w:t>
            </w:r>
            <w:r w:rsidR="00B439D0">
              <w:rPr>
                <w:sz w:val="22"/>
                <w:szCs w:val="22"/>
              </w:rPr>
              <w:t xml:space="preserve"> or program</w:t>
            </w:r>
          </w:p>
          <w:p w:rsidR="005E1E5D" w:rsidRPr="007818D7" w:rsidRDefault="008629BB" w:rsidP="008E40DF">
            <w:pPr>
              <w:pStyle w:val="ListParagraph"/>
              <w:numPr>
                <w:ilvl w:val="0"/>
                <w:numId w:val="18"/>
              </w:numPr>
              <w:tabs>
                <w:tab w:val="left" w:pos="972"/>
                <w:tab w:val="left" w:pos="1932"/>
              </w:tabs>
              <w:rPr>
                <w:sz w:val="22"/>
                <w:szCs w:val="22"/>
              </w:rPr>
            </w:pPr>
            <w:r>
              <w:rPr>
                <w:sz w:val="22"/>
                <w:szCs w:val="22"/>
              </w:rPr>
              <w:t>21</w:t>
            </w:r>
            <w:r w:rsidRPr="008629BB">
              <w:rPr>
                <w:sz w:val="22"/>
                <w:szCs w:val="22"/>
                <w:vertAlign w:val="superscript"/>
              </w:rPr>
              <w:t>st</w:t>
            </w:r>
            <w:r>
              <w:rPr>
                <w:sz w:val="22"/>
                <w:szCs w:val="22"/>
              </w:rPr>
              <w:t xml:space="preserve"> CCLC Professional Development </w:t>
            </w:r>
            <w:r w:rsidR="005E1E5D">
              <w:rPr>
                <w:sz w:val="22"/>
                <w:szCs w:val="22"/>
              </w:rPr>
              <w:t>Spring Institute</w:t>
            </w:r>
            <w:r w:rsidR="007818D7">
              <w:rPr>
                <w:sz w:val="22"/>
                <w:szCs w:val="22"/>
              </w:rPr>
              <w:t xml:space="preserve"> participation certificate</w:t>
            </w:r>
            <w:r w:rsidR="00B439D0">
              <w:rPr>
                <w:sz w:val="22"/>
                <w:szCs w:val="22"/>
              </w:rPr>
              <w:t xml:space="preserve"> or program</w:t>
            </w:r>
          </w:p>
        </w:tc>
        <w:tc>
          <w:tcPr>
            <w:tcW w:w="516" w:type="pct"/>
            <w:vAlign w:val="center"/>
          </w:tcPr>
          <w:p w:rsidR="005E1E5D" w:rsidRDefault="005E1E5D" w:rsidP="008C170F">
            <w:pPr>
              <w:rPr>
                <w:sz w:val="22"/>
                <w:szCs w:val="22"/>
              </w:rPr>
            </w:pPr>
            <w:r w:rsidRPr="00577858">
              <w:rPr>
                <w:sz w:val="22"/>
                <w:szCs w:val="22"/>
              </w:rPr>
              <w:fldChar w:fldCharType="begin">
                <w:ffData>
                  <w:name w:val="Check12"/>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Yes</w:t>
            </w:r>
          </w:p>
          <w:p w:rsidR="005E1E5D" w:rsidRDefault="005E1E5D" w:rsidP="008C170F">
            <w:pPr>
              <w:rPr>
                <w:sz w:val="22"/>
                <w:szCs w:val="22"/>
              </w:rPr>
            </w:pPr>
          </w:p>
          <w:p w:rsidR="005E1E5D" w:rsidRPr="00577858" w:rsidRDefault="005E1E5D" w:rsidP="008C170F">
            <w:pPr>
              <w:rPr>
                <w:sz w:val="22"/>
                <w:szCs w:val="22"/>
              </w:rPr>
            </w:pPr>
            <w:r w:rsidRPr="00577858">
              <w:rPr>
                <w:sz w:val="22"/>
                <w:szCs w:val="22"/>
              </w:rPr>
              <w:fldChar w:fldCharType="begin">
                <w:ffData>
                  <w:name w:val="Check13"/>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No</w:t>
            </w:r>
          </w:p>
        </w:tc>
        <w:tc>
          <w:tcPr>
            <w:tcW w:w="1967" w:type="pct"/>
          </w:tcPr>
          <w:p w:rsidR="005E1E5D" w:rsidRPr="00577858" w:rsidRDefault="005E1E5D" w:rsidP="008C170F">
            <w:pPr>
              <w:rPr>
                <w:sz w:val="22"/>
                <w:szCs w:val="22"/>
              </w:rPr>
            </w:pPr>
          </w:p>
        </w:tc>
      </w:tr>
      <w:tr w:rsidR="00032947" w:rsidRPr="00577858" w:rsidTr="00F251E5">
        <w:tc>
          <w:tcPr>
            <w:tcW w:w="1452" w:type="pct"/>
          </w:tcPr>
          <w:p w:rsidR="00032947" w:rsidRDefault="00032947" w:rsidP="008E40DF">
            <w:pPr>
              <w:numPr>
                <w:ilvl w:val="0"/>
                <w:numId w:val="1"/>
              </w:numPr>
              <w:rPr>
                <w:sz w:val="22"/>
                <w:szCs w:val="22"/>
              </w:rPr>
            </w:pPr>
            <w:r w:rsidRPr="00577858">
              <w:rPr>
                <w:sz w:val="22"/>
                <w:szCs w:val="22"/>
              </w:rPr>
              <w:t xml:space="preserve">Professional development/training opportunities </w:t>
            </w:r>
            <w:r>
              <w:rPr>
                <w:sz w:val="22"/>
                <w:szCs w:val="22"/>
              </w:rPr>
              <w:t>specific to 21</w:t>
            </w:r>
            <w:r w:rsidRPr="00A4615A">
              <w:rPr>
                <w:sz w:val="22"/>
                <w:szCs w:val="22"/>
                <w:vertAlign w:val="superscript"/>
              </w:rPr>
              <w:t>st</w:t>
            </w:r>
            <w:r>
              <w:rPr>
                <w:sz w:val="22"/>
                <w:szCs w:val="22"/>
              </w:rPr>
              <w:t xml:space="preserve"> CCLC are provided to </w:t>
            </w:r>
            <w:r w:rsidRPr="00263C8A">
              <w:rPr>
                <w:b/>
                <w:sz w:val="22"/>
                <w:szCs w:val="22"/>
              </w:rPr>
              <w:t>all staff</w:t>
            </w:r>
            <w:r>
              <w:rPr>
                <w:sz w:val="22"/>
                <w:szCs w:val="22"/>
              </w:rPr>
              <w:t xml:space="preserve"> and </w:t>
            </w:r>
            <w:r w:rsidRPr="00577858">
              <w:rPr>
                <w:sz w:val="22"/>
                <w:szCs w:val="22"/>
              </w:rPr>
              <w:t xml:space="preserve">are aligned with </w:t>
            </w:r>
            <w:r>
              <w:rPr>
                <w:sz w:val="22"/>
                <w:szCs w:val="22"/>
              </w:rPr>
              <w:t xml:space="preserve">the </w:t>
            </w:r>
            <w:r w:rsidR="00263C8A">
              <w:rPr>
                <w:sz w:val="22"/>
                <w:szCs w:val="22"/>
              </w:rPr>
              <w:t>needs and objectives outlined in the application.</w:t>
            </w:r>
          </w:p>
        </w:tc>
        <w:tc>
          <w:tcPr>
            <w:tcW w:w="1065" w:type="pct"/>
          </w:tcPr>
          <w:p w:rsidR="007818D7" w:rsidRPr="00263C8A" w:rsidRDefault="00263C8A" w:rsidP="008E40DF">
            <w:pPr>
              <w:pStyle w:val="ListParagraph"/>
              <w:numPr>
                <w:ilvl w:val="0"/>
                <w:numId w:val="25"/>
              </w:numPr>
              <w:rPr>
                <w:sz w:val="22"/>
                <w:szCs w:val="22"/>
              </w:rPr>
            </w:pPr>
            <w:r w:rsidRPr="00263C8A">
              <w:rPr>
                <w:sz w:val="22"/>
                <w:szCs w:val="22"/>
              </w:rPr>
              <w:t>Written p</w:t>
            </w:r>
            <w:r w:rsidR="007818D7" w:rsidRPr="00263C8A">
              <w:rPr>
                <w:sz w:val="22"/>
                <w:szCs w:val="22"/>
              </w:rPr>
              <w:t>rofessional development plan/schedule</w:t>
            </w:r>
          </w:p>
          <w:p w:rsidR="007818D7" w:rsidRPr="00263C8A" w:rsidRDefault="007818D7" w:rsidP="008E40DF">
            <w:pPr>
              <w:pStyle w:val="ListParagraph"/>
              <w:numPr>
                <w:ilvl w:val="0"/>
                <w:numId w:val="25"/>
              </w:numPr>
              <w:rPr>
                <w:sz w:val="22"/>
                <w:szCs w:val="22"/>
              </w:rPr>
            </w:pPr>
            <w:r w:rsidRPr="00263C8A">
              <w:rPr>
                <w:sz w:val="22"/>
                <w:szCs w:val="22"/>
              </w:rPr>
              <w:t>Material from professional development opportunities</w:t>
            </w:r>
          </w:p>
          <w:p w:rsidR="007818D7" w:rsidRPr="00263C8A" w:rsidRDefault="007818D7" w:rsidP="008E40DF">
            <w:pPr>
              <w:pStyle w:val="ListParagraph"/>
              <w:numPr>
                <w:ilvl w:val="0"/>
                <w:numId w:val="25"/>
              </w:numPr>
              <w:tabs>
                <w:tab w:val="left" w:pos="972"/>
                <w:tab w:val="left" w:pos="1932"/>
              </w:tabs>
              <w:rPr>
                <w:sz w:val="22"/>
                <w:szCs w:val="22"/>
              </w:rPr>
            </w:pPr>
            <w:r w:rsidRPr="00263C8A">
              <w:rPr>
                <w:sz w:val="22"/>
                <w:szCs w:val="22"/>
              </w:rPr>
              <w:t xml:space="preserve">Staff development sign in sheets </w:t>
            </w:r>
            <w:r w:rsidRPr="00263C8A">
              <w:rPr>
                <w:rFonts w:eastAsiaTheme="minorHAnsi"/>
                <w:sz w:val="22"/>
                <w:szCs w:val="22"/>
              </w:rPr>
              <w:t>that includes the topic/description, date, time of the event, the staff member’s name, and position</w:t>
            </w:r>
          </w:p>
          <w:p w:rsidR="00032947" w:rsidRPr="007818D7" w:rsidRDefault="00032947" w:rsidP="007818D7">
            <w:pPr>
              <w:rPr>
                <w:sz w:val="22"/>
                <w:szCs w:val="22"/>
              </w:rPr>
            </w:pPr>
          </w:p>
        </w:tc>
        <w:tc>
          <w:tcPr>
            <w:tcW w:w="516" w:type="pct"/>
            <w:vAlign w:val="center"/>
          </w:tcPr>
          <w:p w:rsidR="00263C8A" w:rsidRDefault="00263C8A" w:rsidP="00263C8A">
            <w:pPr>
              <w:rPr>
                <w:sz w:val="22"/>
                <w:szCs w:val="22"/>
              </w:rPr>
            </w:pPr>
            <w:r w:rsidRPr="00577858">
              <w:rPr>
                <w:sz w:val="22"/>
                <w:szCs w:val="22"/>
              </w:rPr>
              <w:fldChar w:fldCharType="begin">
                <w:ffData>
                  <w:name w:val="Check12"/>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Yes</w:t>
            </w:r>
          </w:p>
          <w:p w:rsidR="00263C8A" w:rsidRDefault="00263C8A" w:rsidP="00263C8A">
            <w:pPr>
              <w:rPr>
                <w:sz w:val="22"/>
                <w:szCs w:val="22"/>
              </w:rPr>
            </w:pPr>
          </w:p>
          <w:p w:rsidR="00032947" w:rsidRPr="00577858" w:rsidRDefault="00263C8A" w:rsidP="00263C8A">
            <w:pPr>
              <w:rPr>
                <w:sz w:val="22"/>
                <w:szCs w:val="22"/>
              </w:rPr>
            </w:pPr>
            <w:r w:rsidRPr="00577858">
              <w:rPr>
                <w:sz w:val="22"/>
                <w:szCs w:val="22"/>
              </w:rPr>
              <w:fldChar w:fldCharType="begin">
                <w:ffData>
                  <w:name w:val="Check13"/>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No</w:t>
            </w:r>
          </w:p>
        </w:tc>
        <w:tc>
          <w:tcPr>
            <w:tcW w:w="1967" w:type="pct"/>
          </w:tcPr>
          <w:p w:rsidR="00032947" w:rsidRPr="00577858" w:rsidRDefault="00032947" w:rsidP="008C170F">
            <w:pPr>
              <w:rPr>
                <w:sz w:val="22"/>
                <w:szCs w:val="22"/>
              </w:rPr>
            </w:pPr>
          </w:p>
        </w:tc>
      </w:tr>
      <w:tr w:rsidR="008B2125" w:rsidRPr="00577858" w:rsidTr="00F251E5">
        <w:tc>
          <w:tcPr>
            <w:tcW w:w="1452" w:type="pct"/>
          </w:tcPr>
          <w:p w:rsidR="008B2125" w:rsidRDefault="008B2125" w:rsidP="008E40DF">
            <w:pPr>
              <w:pStyle w:val="ListParagraph"/>
              <w:numPr>
                <w:ilvl w:val="0"/>
                <w:numId w:val="1"/>
              </w:numPr>
              <w:rPr>
                <w:sz w:val="22"/>
                <w:szCs w:val="22"/>
              </w:rPr>
            </w:pPr>
            <w:r w:rsidRPr="00F74497">
              <w:rPr>
                <w:sz w:val="22"/>
                <w:szCs w:val="22"/>
              </w:rPr>
              <w:t xml:space="preserve">The program holds </w:t>
            </w:r>
            <w:r>
              <w:rPr>
                <w:sz w:val="22"/>
                <w:szCs w:val="22"/>
              </w:rPr>
              <w:t>21</w:t>
            </w:r>
            <w:r w:rsidRPr="004A0FE5">
              <w:rPr>
                <w:sz w:val="22"/>
                <w:szCs w:val="22"/>
                <w:vertAlign w:val="superscript"/>
              </w:rPr>
              <w:t>st</w:t>
            </w:r>
            <w:r>
              <w:rPr>
                <w:sz w:val="22"/>
                <w:szCs w:val="22"/>
              </w:rPr>
              <w:t xml:space="preserve"> CCLC</w:t>
            </w:r>
            <w:r w:rsidRPr="00F74497">
              <w:rPr>
                <w:sz w:val="22"/>
                <w:szCs w:val="22"/>
              </w:rPr>
              <w:t xml:space="preserve"> staff meetings</w:t>
            </w:r>
            <w:r>
              <w:rPr>
                <w:sz w:val="22"/>
                <w:szCs w:val="22"/>
              </w:rPr>
              <w:t xml:space="preserve"> regularly (at least quarterly)</w:t>
            </w:r>
            <w:r w:rsidRPr="00F74497">
              <w:rPr>
                <w:sz w:val="22"/>
                <w:szCs w:val="22"/>
              </w:rPr>
              <w:t xml:space="preserve"> that are more than administrative in nature, and that engage staff in collaboration and sharing promising practices.</w:t>
            </w:r>
          </w:p>
          <w:p w:rsidR="008B2125" w:rsidRPr="00577858" w:rsidRDefault="008B2125" w:rsidP="008B2125">
            <w:pPr>
              <w:rPr>
                <w:sz w:val="22"/>
                <w:szCs w:val="22"/>
              </w:rPr>
            </w:pPr>
          </w:p>
        </w:tc>
        <w:tc>
          <w:tcPr>
            <w:tcW w:w="1065" w:type="pct"/>
          </w:tcPr>
          <w:p w:rsidR="008B2125" w:rsidRPr="00263C8A" w:rsidRDefault="008B2125" w:rsidP="008E40DF">
            <w:pPr>
              <w:pStyle w:val="ListParagraph"/>
              <w:numPr>
                <w:ilvl w:val="0"/>
                <w:numId w:val="26"/>
              </w:numPr>
              <w:rPr>
                <w:sz w:val="22"/>
                <w:szCs w:val="22"/>
              </w:rPr>
            </w:pPr>
            <w:r w:rsidRPr="00263C8A">
              <w:rPr>
                <w:sz w:val="22"/>
                <w:szCs w:val="22"/>
              </w:rPr>
              <w:t>Staff meeting schedule and minutes</w:t>
            </w:r>
          </w:p>
          <w:p w:rsidR="008B2125" w:rsidRPr="00263C8A" w:rsidRDefault="008B2125" w:rsidP="008E40DF">
            <w:pPr>
              <w:pStyle w:val="ListParagraph"/>
              <w:numPr>
                <w:ilvl w:val="0"/>
                <w:numId w:val="26"/>
              </w:numPr>
              <w:tabs>
                <w:tab w:val="left" w:pos="972"/>
                <w:tab w:val="left" w:pos="1932"/>
              </w:tabs>
              <w:rPr>
                <w:sz w:val="22"/>
                <w:szCs w:val="22"/>
              </w:rPr>
            </w:pPr>
            <w:r w:rsidRPr="00263C8A">
              <w:rPr>
                <w:sz w:val="22"/>
                <w:szCs w:val="22"/>
              </w:rPr>
              <w:t xml:space="preserve">Staff meeting sign in sheets </w:t>
            </w:r>
            <w:r w:rsidRPr="00263C8A">
              <w:rPr>
                <w:rFonts w:eastAsiaTheme="minorHAnsi"/>
                <w:sz w:val="22"/>
                <w:szCs w:val="22"/>
              </w:rPr>
              <w:t>that includes the topic/description, date, time of the meeting, the staff member’s name, and position</w:t>
            </w:r>
          </w:p>
          <w:p w:rsidR="008B2125" w:rsidRPr="008B2125" w:rsidRDefault="008B2125" w:rsidP="008B2125">
            <w:pPr>
              <w:rPr>
                <w:sz w:val="22"/>
                <w:szCs w:val="22"/>
              </w:rPr>
            </w:pPr>
          </w:p>
        </w:tc>
        <w:tc>
          <w:tcPr>
            <w:tcW w:w="516" w:type="pct"/>
            <w:vAlign w:val="center"/>
          </w:tcPr>
          <w:p w:rsidR="008B2125" w:rsidRDefault="008B2125" w:rsidP="008B2125">
            <w:pPr>
              <w:rPr>
                <w:sz w:val="22"/>
                <w:szCs w:val="22"/>
              </w:rPr>
            </w:pPr>
            <w:r w:rsidRPr="00577858">
              <w:rPr>
                <w:sz w:val="22"/>
                <w:szCs w:val="22"/>
              </w:rPr>
              <w:fldChar w:fldCharType="begin">
                <w:ffData>
                  <w:name w:val="Check12"/>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Yes</w:t>
            </w:r>
          </w:p>
          <w:p w:rsidR="008B2125" w:rsidRDefault="008B2125" w:rsidP="008B2125">
            <w:pPr>
              <w:rPr>
                <w:sz w:val="22"/>
                <w:szCs w:val="22"/>
              </w:rPr>
            </w:pPr>
          </w:p>
          <w:p w:rsidR="008B2125" w:rsidRPr="00577858" w:rsidRDefault="008B2125" w:rsidP="008B2125">
            <w:pPr>
              <w:rPr>
                <w:sz w:val="22"/>
                <w:szCs w:val="22"/>
              </w:rPr>
            </w:pPr>
            <w:r w:rsidRPr="00577858">
              <w:rPr>
                <w:sz w:val="22"/>
                <w:szCs w:val="22"/>
              </w:rPr>
              <w:fldChar w:fldCharType="begin">
                <w:ffData>
                  <w:name w:val="Check13"/>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No</w:t>
            </w:r>
          </w:p>
        </w:tc>
        <w:tc>
          <w:tcPr>
            <w:tcW w:w="1967" w:type="pct"/>
          </w:tcPr>
          <w:p w:rsidR="008B2125" w:rsidRPr="00577858" w:rsidRDefault="008B2125" w:rsidP="008C170F">
            <w:pPr>
              <w:rPr>
                <w:sz w:val="22"/>
                <w:szCs w:val="22"/>
              </w:rPr>
            </w:pPr>
          </w:p>
        </w:tc>
      </w:tr>
    </w:tbl>
    <w:p w:rsidR="00A369AB" w:rsidRDefault="00A369AB" w:rsidP="00246CCA">
      <w:pPr>
        <w:ind w:right="3024"/>
      </w:pPr>
    </w:p>
    <w:p w:rsidR="00130102" w:rsidRDefault="00130102" w:rsidP="00BD616A">
      <w:pPr>
        <w:spacing w:after="20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9"/>
        <w:gridCol w:w="3065"/>
        <w:gridCol w:w="1485"/>
        <w:gridCol w:w="5661"/>
      </w:tblGrid>
      <w:tr w:rsidR="008B2125" w:rsidRPr="00577858" w:rsidTr="00F251E5">
        <w:trPr>
          <w:trHeight w:val="1043"/>
          <w:tblHeader/>
        </w:trPr>
        <w:tc>
          <w:tcPr>
            <w:tcW w:w="5000" w:type="pct"/>
            <w:gridSpan w:val="4"/>
            <w:shd w:val="clear" w:color="auto" w:fill="auto"/>
            <w:vAlign w:val="center"/>
          </w:tcPr>
          <w:p w:rsidR="008B2125" w:rsidRPr="008B2125" w:rsidRDefault="00273D25" w:rsidP="008B2125">
            <w:pPr>
              <w:jc w:val="center"/>
              <w:rPr>
                <w:b/>
                <w:sz w:val="28"/>
                <w:szCs w:val="28"/>
              </w:rPr>
            </w:pPr>
            <w:r>
              <w:lastRenderedPageBreak/>
              <w:br w:type="page"/>
            </w:r>
            <w:r w:rsidR="008B2125">
              <w:rPr>
                <w:b/>
                <w:sz w:val="28"/>
                <w:szCs w:val="28"/>
              </w:rPr>
              <w:t>Partnerships</w:t>
            </w:r>
          </w:p>
        </w:tc>
      </w:tr>
      <w:tr w:rsidR="008B2125" w:rsidRPr="00577858" w:rsidTr="00F251E5">
        <w:trPr>
          <w:trHeight w:val="332"/>
          <w:tblHeader/>
        </w:trPr>
        <w:tc>
          <w:tcPr>
            <w:tcW w:w="1452" w:type="pct"/>
            <w:shd w:val="pct75" w:color="auto" w:fill="auto"/>
            <w:vAlign w:val="center"/>
          </w:tcPr>
          <w:p w:rsidR="008B2125" w:rsidRPr="0058192E" w:rsidRDefault="008B2125" w:rsidP="008B2125">
            <w:pPr>
              <w:jc w:val="center"/>
              <w:rPr>
                <w:b/>
                <w:color w:val="FFFFFF"/>
                <w:sz w:val="22"/>
                <w:szCs w:val="22"/>
              </w:rPr>
            </w:pPr>
            <w:r w:rsidRPr="0058192E">
              <w:rPr>
                <w:b/>
                <w:color w:val="FFFFFF"/>
                <w:sz w:val="22"/>
                <w:szCs w:val="22"/>
              </w:rPr>
              <w:t>Requirement</w:t>
            </w:r>
          </w:p>
        </w:tc>
        <w:tc>
          <w:tcPr>
            <w:tcW w:w="1065" w:type="pct"/>
            <w:shd w:val="pct75" w:color="auto" w:fill="auto"/>
            <w:vAlign w:val="center"/>
          </w:tcPr>
          <w:p w:rsidR="008B2125" w:rsidRDefault="008B2125" w:rsidP="008B2125">
            <w:pPr>
              <w:jc w:val="center"/>
              <w:rPr>
                <w:b/>
                <w:color w:val="FFFFFF"/>
                <w:sz w:val="22"/>
                <w:szCs w:val="22"/>
              </w:rPr>
            </w:pPr>
            <w:r>
              <w:rPr>
                <w:b/>
                <w:color w:val="FFFFFF"/>
                <w:sz w:val="22"/>
                <w:szCs w:val="22"/>
              </w:rPr>
              <w:t xml:space="preserve">Required </w:t>
            </w:r>
            <w:r w:rsidRPr="00577858">
              <w:rPr>
                <w:b/>
                <w:color w:val="FFFFFF"/>
                <w:sz w:val="22"/>
                <w:szCs w:val="22"/>
              </w:rPr>
              <w:t>Documentation</w:t>
            </w:r>
          </w:p>
        </w:tc>
        <w:tc>
          <w:tcPr>
            <w:tcW w:w="516" w:type="pct"/>
            <w:shd w:val="pct75" w:color="auto" w:fill="auto"/>
            <w:vAlign w:val="center"/>
          </w:tcPr>
          <w:p w:rsidR="008B2125" w:rsidRPr="00D86C2F" w:rsidRDefault="008B2125" w:rsidP="008B2125">
            <w:pPr>
              <w:jc w:val="center"/>
              <w:rPr>
                <w:b/>
                <w:color w:val="FFFFFF"/>
                <w:sz w:val="20"/>
                <w:szCs w:val="20"/>
              </w:rPr>
            </w:pPr>
            <w:r w:rsidRPr="00D86C2F">
              <w:rPr>
                <w:b/>
                <w:color w:val="FFFFFF"/>
                <w:sz w:val="20"/>
                <w:szCs w:val="20"/>
              </w:rPr>
              <w:t>Requirement Met?</w:t>
            </w:r>
          </w:p>
        </w:tc>
        <w:tc>
          <w:tcPr>
            <w:tcW w:w="1967" w:type="pct"/>
            <w:shd w:val="pct75" w:color="auto" w:fill="auto"/>
          </w:tcPr>
          <w:p w:rsidR="008B2125" w:rsidRPr="00577858" w:rsidRDefault="008B2125" w:rsidP="008B2125">
            <w:pPr>
              <w:jc w:val="center"/>
              <w:rPr>
                <w:b/>
                <w:color w:val="FFFFFF"/>
                <w:sz w:val="22"/>
                <w:szCs w:val="22"/>
              </w:rPr>
            </w:pPr>
            <w:r>
              <w:rPr>
                <w:b/>
                <w:color w:val="FFFFFF"/>
                <w:sz w:val="22"/>
                <w:szCs w:val="22"/>
              </w:rPr>
              <w:t>Comments</w:t>
            </w:r>
          </w:p>
        </w:tc>
      </w:tr>
      <w:tr w:rsidR="008B2125" w:rsidRPr="00577858" w:rsidTr="00F251E5">
        <w:tc>
          <w:tcPr>
            <w:tcW w:w="1452" w:type="pct"/>
          </w:tcPr>
          <w:p w:rsidR="008B2125" w:rsidRDefault="008B2125" w:rsidP="008E40DF">
            <w:pPr>
              <w:pStyle w:val="ListParagraph"/>
              <w:numPr>
                <w:ilvl w:val="0"/>
                <w:numId w:val="1"/>
              </w:numPr>
              <w:rPr>
                <w:sz w:val="22"/>
                <w:szCs w:val="22"/>
              </w:rPr>
            </w:pPr>
            <w:r w:rsidRPr="001B0C66">
              <w:rPr>
                <w:sz w:val="22"/>
                <w:szCs w:val="22"/>
              </w:rPr>
              <w:t xml:space="preserve">The program works in genuine collaboration </w:t>
            </w:r>
            <w:r w:rsidRPr="005714A4">
              <w:rPr>
                <w:sz w:val="22"/>
                <w:szCs w:val="22"/>
              </w:rPr>
              <w:t xml:space="preserve">with </w:t>
            </w:r>
            <w:r w:rsidR="009F75B6" w:rsidRPr="005714A4">
              <w:rPr>
                <w:sz w:val="22"/>
                <w:szCs w:val="22"/>
              </w:rPr>
              <w:t xml:space="preserve">co-applicant and </w:t>
            </w:r>
            <w:r w:rsidRPr="001B0C66">
              <w:rPr>
                <w:sz w:val="22"/>
                <w:szCs w:val="22"/>
              </w:rPr>
              <w:t>partner</w:t>
            </w:r>
            <w:r>
              <w:rPr>
                <w:sz w:val="22"/>
                <w:szCs w:val="22"/>
              </w:rPr>
              <w:t xml:space="preserve">(s) to implement program services </w:t>
            </w:r>
            <w:r w:rsidRPr="001B0C66">
              <w:rPr>
                <w:sz w:val="22"/>
                <w:szCs w:val="22"/>
              </w:rPr>
              <w:t>in accordance with the original grant application (or approved amendments)</w:t>
            </w:r>
            <w:r>
              <w:rPr>
                <w:sz w:val="22"/>
                <w:szCs w:val="22"/>
              </w:rPr>
              <w:t xml:space="preserve">, to participate in </w:t>
            </w:r>
            <w:r w:rsidRPr="00F74497">
              <w:rPr>
                <w:sz w:val="22"/>
                <w:szCs w:val="22"/>
              </w:rPr>
              <w:t xml:space="preserve">partnership meetings </w:t>
            </w:r>
            <w:r>
              <w:rPr>
                <w:sz w:val="22"/>
                <w:szCs w:val="22"/>
              </w:rPr>
              <w:t xml:space="preserve">regularly </w:t>
            </w:r>
            <w:r w:rsidRPr="00F74497">
              <w:rPr>
                <w:sz w:val="22"/>
                <w:szCs w:val="22"/>
              </w:rPr>
              <w:t xml:space="preserve">that are more than administrative in nature, and </w:t>
            </w:r>
            <w:r>
              <w:rPr>
                <w:sz w:val="22"/>
                <w:szCs w:val="22"/>
              </w:rPr>
              <w:t xml:space="preserve">to </w:t>
            </w:r>
            <w:r w:rsidRPr="001B0C66">
              <w:rPr>
                <w:sz w:val="22"/>
                <w:szCs w:val="22"/>
              </w:rPr>
              <w:t>work together to ensure long-term commitments of</w:t>
            </w:r>
            <w:r>
              <w:rPr>
                <w:sz w:val="22"/>
                <w:szCs w:val="22"/>
              </w:rPr>
              <w:t xml:space="preserve"> resources. </w:t>
            </w:r>
          </w:p>
          <w:p w:rsidR="008B2125" w:rsidRPr="00263C8A" w:rsidRDefault="008B2125" w:rsidP="008B2125">
            <w:pPr>
              <w:rPr>
                <w:sz w:val="22"/>
                <w:szCs w:val="22"/>
              </w:rPr>
            </w:pPr>
          </w:p>
        </w:tc>
        <w:tc>
          <w:tcPr>
            <w:tcW w:w="1065" w:type="pct"/>
          </w:tcPr>
          <w:p w:rsidR="008B2125" w:rsidRDefault="008B2125" w:rsidP="008E40DF">
            <w:pPr>
              <w:pStyle w:val="ListParagraph"/>
              <w:numPr>
                <w:ilvl w:val="0"/>
                <w:numId w:val="24"/>
              </w:numPr>
              <w:rPr>
                <w:sz w:val="22"/>
                <w:szCs w:val="22"/>
              </w:rPr>
            </w:pPr>
            <w:r>
              <w:rPr>
                <w:sz w:val="22"/>
                <w:szCs w:val="22"/>
              </w:rPr>
              <w:t>Letter of a</w:t>
            </w:r>
            <w:r w:rsidRPr="003F05CA">
              <w:rPr>
                <w:sz w:val="22"/>
                <w:szCs w:val="22"/>
              </w:rPr>
              <w:t>greements/</w:t>
            </w:r>
            <w:r>
              <w:rPr>
                <w:sz w:val="22"/>
                <w:szCs w:val="22"/>
              </w:rPr>
              <w:t xml:space="preserve"> </w:t>
            </w:r>
            <w:r w:rsidRPr="003F05CA">
              <w:rPr>
                <w:sz w:val="22"/>
                <w:szCs w:val="22"/>
              </w:rPr>
              <w:t xml:space="preserve">MOUs/contracts </w:t>
            </w:r>
          </w:p>
          <w:p w:rsidR="008B2125" w:rsidRPr="003F05CA" w:rsidRDefault="008B2125" w:rsidP="008E40DF">
            <w:pPr>
              <w:pStyle w:val="ListParagraph"/>
              <w:numPr>
                <w:ilvl w:val="0"/>
                <w:numId w:val="24"/>
              </w:numPr>
              <w:rPr>
                <w:sz w:val="22"/>
                <w:szCs w:val="22"/>
              </w:rPr>
            </w:pPr>
            <w:r w:rsidRPr="003F05CA">
              <w:rPr>
                <w:sz w:val="22"/>
                <w:szCs w:val="22"/>
              </w:rPr>
              <w:t>Documentation of services/activities</w:t>
            </w:r>
          </w:p>
          <w:p w:rsidR="008B2125" w:rsidRPr="00C40059" w:rsidRDefault="008B2125" w:rsidP="008E40DF">
            <w:pPr>
              <w:pStyle w:val="ListParagraph"/>
              <w:numPr>
                <w:ilvl w:val="0"/>
                <w:numId w:val="24"/>
              </w:numPr>
              <w:rPr>
                <w:sz w:val="22"/>
                <w:szCs w:val="22"/>
              </w:rPr>
            </w:pPr>
            <w:r w:rsidRPr="00C40059">
              <w:rPr>
                <w:sz w:val="22"/>
                <w:szCs w:val="22"/>
              </w:rPr>
              <w:t>Correspondence</w:t>
            </w:r>
            <w:r>
              <w:rPr>
                <w:sz w:val="22"/>
                <w:szCs w:val="22"/>
              </w:rPr>
              <w:t xml:space="preserve"> (email, notes, telephone logs with topics of discussion, etc.)</w:t>
            </w:r>
          </w:p>
          <w:p w:rsidR="008B2125" w:rsidRDefault="008B2125" w:rsidP="008E40DF">
            <w:pPr>
              <w:pStyle w:val="ListParagraph"/>
              <w:numPr>
                <w:ilvl w:val="0"/>
                <w:numId w:val="24"/>
              </w:numPr>
              <w:rPr>
                <w:sz w:val="22"/>
                <w:szCs w:val="22"/>
              </w:rPr>
            </w:pPr>
            <w:r>
              <w:rPr>
                <w:sz w:val="22"/>
                <w:szCs w:val="22"/>
              </w:rPr>
              <w:t>P</w:t>
            </w:r>
            <w:r w:rsidRPr="00452590">
              <w:rPr>
                <w:sz w:val="22"/>
                <w:szCs w:val="22"/>
              </w:rPr>
              <w:t xml:space="preserve">artnership meeting </w:t>
            </w:r>
            <w:r>
              <w:rPr>
                <w:sz w:val="22"/>
                <w:szCs w:val="22"/>
              </w:rPr>
              <w:t>agenda/</w:t>
            </w:r>
            <w:r w:rsidRPr="00452590">
              <w:rPr>
                <w:sz w:val="22"/>
                <w:szCs w:val="22"/>
              </w:rPr>
              <w:t>minutes</w:t>
            </w:r>
          </w:p>
          <w:p w:rsidR="008B2125" w:rsidRPr="00263C8A" w:rsidRDefault="008B2125" w:rsidP="008B2125">
            <w:pPr>
              <w:rPr>
                <w:sz w:val="22"/>
                <w:szCs w:val="22"/>
              </w:rPr>
            </w:pPr>
          </w:p>
        </w:tc>
        <w:tc>
          <w:tcPr>
            <w:tcW w:w="516" w:type="pct"/>
            <w:vAlign w:val="center"/>
          </w:tcPr>
          <w:p w:rsidR="008B2125" w:rsidRDefault="008B2125" w:rsidP="008B2125">
            <w:pPr>
              <w:rPr>
                <w:sz w:val="22"/>
                <w:szCs w:val="22"/>
              </w:rPr>
            </w:pPr>
            <w:r w:rsidRPr="00577858">
              <w:rPr>
                <w:sz w:val="22"/>
                <w:szCs w:val="22"/>
              </w:rPr>
              <w:fldChar w:fldCharType="begin">
                <w:ffData>
                  <w:name w:val="Check12"/>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Yes</w:t>
            </w:r>
          </w:p>
          <w:p w:rsidR="008B2125" w:rsidRDefault="008B2125" w:rsidP="008B2125">
            <w:pPr>
              <w:rPr>
                <w:sz w:val="22"/>
                <w:szCs w:val="22"/>
              </w:rPr>
            </w:pPr>
          </w:p>
          <w:p w:rsidR="008B2125" w:rsidRPr="00577858" w:rsidRDefault="008B2125" w:rsidP="008B2125">
            <w:pPr>
              <w:rPr>
                <w:sz w:val="22"/>
                <w:szCs w:val="22"/>
              </w:rPr>
            </w:pPr>
            <w:r w:rsidRPr="00577858">
              <w:rPr>
                <w:sz w:val="22"/>
                <w:szCs w:val="22"/>
              </w:rPr>
              <w:fldChar w:fldCharType="begin">
                <w:ffData>
                  <w:name w:val="Check13"/>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No</w:t>
            </w:r>
          </w:p>
        </w:tc>
        <w:tc>
          <w:tcPr>
            <w:tcW w:w="1967" w:type="pct"/>
          </w:tcPr>
          <w:p w:rsidR="008B2125" w:rsidRPr="00577858" w:rsidRDefault="008B2125" w:rsidP="008B2125">
            <w:pPr>
              <w:rPr>
                <w:sz w:val="22"/>
                <w:szCs w:val="22"/>
              </w:rPr>
            </w:pPr>
          </w:p>
        </w:tc>
      </w:tr>
    </w:tbl>
    <w:p w:rsidR="00263C8A" w:rsidRDefault="00263C8A" w:rsidP="00246CCA">
      <w:pPr>
        <w:ind w:right="3024"/>
      </w:pPr>
    </w:p>
    <w:p w:rsidR="00130102" w:rsidRDefault="00130102" w:rsidP="00BD616A">
      <w:pPr>
        <w:spacing w:after="20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6"/>
        <w:gridCol w:w="3065"/>
        <w:gridCol w:w="1488"/>
        <w:gridCol w:w="5661"/>
      </w:tblGrid>
      <w:tr w:rsidR="00772EAC" w:rsidRPr="00577858" w:rsidTr="00F251E5">
        <w:trPr>
          <w:trHeight w:val="431"/>
          <w:tblHeader/>
        </w:trPr>
        <w:tc>
          <w:tcPr>
            <w:tcW w:w="5000" w:type="pct"/>
            <w:gridSpan w:val="4"/>
            <w:shd w:val="clear" w:color="auto" w:fill="auto"/>
            <w:vAlign w:val="center"/>
          </w:tcPr>
          <w:p w:rsidR="00772EAC" w:rsidRDefault="00772EAC" w:rsidP="00050254">
            <w:pPr>
              <w:jc w:val="center"/>
              <w:rPr>
                <w:b/>
                <w:color w:val="FFFFFF"/>
                <w:sz w:val="22"/>
                <w:szCs w:val="22"/>
              </w:rPr>
            </w:pPr>
          </w:p>
          <w:p w:rsidR="00772EAC" w:rsidRPr="008C170F" w:rsidRDefault="00772EAC" w:rsidP="00050254">
            <w:pPr>
              <w:jc w:val="center"/>
              <w:rPr>
                <w:b/>
                <w:sz w:val="28"/>
                <w:szCs w:val="28"/>
              </w:rPr>
            </w:pPr>
            <w:r w:rsidRPr="008C170F">
              <w:rPr>
                <w:b/>
                <w:sz w:val="28"/>
                <w:szCs w:val="28"/>
              </w:rPr>
              <w:t>Health, Safety, and Nutrition</w:t>
            </w:r>
          </w:p>
          <w:p w:rsidR="00772EAC" w:rsidRDefault="00772EAC" w:rsidP="00050254">
            <w:pPr>
              <w:jc w:val="center"/>
              <w:rPr>
                <w:b/>
                <w:color w:val="FFFFFF"/>
                <w:sz w:val="22"/>
                <w:szCs w:val="22"/>
              </w:rPr>
            </w:pPr>
          </w:p>
        </w:tc>
      </w:tr>
      <w:tr w:rsidR="00305C09" w:rsidRPr="00577858" w:rsidTr="00F251E5">
        <w:trPr>
          <w:trHeight w:val="431"/>
          <w:tblHeader/>
        </w:trPr>
        <w:tc>
          <w:tcPr>
            <w:tcW w:w="1451" w:type="pct"/>
            <w:shd w:val="pct75" w:color="auto" w:fill="auto"/>
            <w:vAlign w:val="center"/>
          </w:tcPr>
          <w:p w:rsidR="00305C09" w:rsidRPr="00577858" w:rsidRDefault="00305C09" w:rsidP="00050254">
            <w:pPr>
              <w:jc w:val="center"/>
              <w:rPr>
                <w:b/>
                <w:color w:val="FFFFFF"/>
                <w:sz w:val="22"/>
                <w:szCs w:val="22"/>
              </w:rPr>
            </w:pPr>
            <w:r w:rsidRPr="00577858">
              <w:rPr>
                <w:b/>
                <w:color w:val="FFFFFF"/>
                <w:sz w:val="22"/>
                <w:szCs w:val="22"/>
              </w:rPr>
              <w:t>Requirement</w:t>
            </w:r>
          </w:p>
        </w:tc>
        <w:tc>
          <w:tcPr>
            <w:tcW w:w="1065" w:type="pct"/>
            <w:shd w:val="pct75" w:color="auto" w:fill="auto"/>
            <w:vAlign w:val="center"/>
          </w:tcPr>
          <w:p w:rsidR="00305C09" w:rsidRPr="00577858" w:rsidRDefault="00DB00E3" w:rsidP="00050254">
            <w:pPr>
              <w:jc w:val="center"/>
              <w:rPr>
                <w:b/>
                <w:color w:val="FFFFFF"/>
                <w:sz w:val="22"/>
                <w:szCs w:val="22"/>
              </w:rPr>
            </w:pPr>
            <w:r>
              <w:rPr>
                <w:b/>
                <w:color w:val="FFFFFF"/>
                <w:sz w:val="22"/>
                <w:szCs w:val="22"/>
              </w:rPr>
              <w:t xml:space="preserve">Required </w:t>
            </w:r>
            <w:r w:rsidRPr="00577858">
              <w:rPr>
                <w:b/>
                <w:color w:val="FFFFFF"/>
                <w:sz w:val="22"/>
                <w:szCs w:val="22"/>
              </w:rPr>
              <w:t>Documentation</w:t>
            </w:r>
          </w:p>
        </w:tc>
        <w:tc>
          <w:tcPr>
            <w:tcW w:w="517" w:type="pct"/>
            <w:shd w:val="pct75" w:color="auto" w:fill="auto"/>
            <w:vAlign w:val="center"/>
          </w:tcPr>
          <w:p w:rsidR="00305C09" w:rsidRPr="00305C09" w:rsidRDefault="00305C09" w:rsidP="00050254">
            <w:pPr>
              <w:jc w:val="center"/>
              <w:rPr>
                <w:b/>
                <w:color w:val="FFFFFF"/>
                <w:sz w:val="20"/>
                <w:szCs w:val="20"/>
              </w:rPr>
            </w:pPr>
            <w:r w:rsidRPr="00305C09">
              <w:rPr>
                <w:b/>
                <w:color w:val="FFFFFF"/>
                <w:sz w:val="20"/>
                <w:szCs w:val="20"/>
              </w:rPr>
              <w:t>Requirement Met?</w:t>
            </w:r>
          </w:p>
        </w:tc>
        <w:tc>
          <w:tcPr>
            <w:tcW w:w="1967" w:type="pct"/>
            <w:shd w:val="pct75" w:color="auto" w:fill="auto"/>
          </w:tcPr>
          <w:p w:rsidR="00305C09" w:rsidRPr="00577858" w:rsidRDefault="00305C09" w:rsidP="00050254">
            <w:pPr>
              <w:jc w:val="center"/>
              <w:rPr>
                <w:b/>
                <w:color w:val="FFFFFF"/>
                <w:sz w:val="22"/>
                <w:szCs w:val="22"/>
              </w:rPr>
            </w:pPr>
            <w:r>
              <w:rPr>
                <w:b/>
                <w:color w:val="FFFFFF"/>
                <w:sz w:val="22"/>
                <w:szCs w:val="22"/>
              </w:rPr>
              <w:t>Comments</w:t>
            </w:r>
          </w:p>
        </w:tc>
      </w:tr>
      <w:tr w:rsidR="007E7D7C" w:rsidRPr="00577858" w:rsidTr="00F251E5">
        <w:tc>
          <w:tcPr>
            <w:tcW w:w="1451" w:type="pct"/>
          </w:tcPr>
          <w:p w:rsidR="007E7D7C" w:rsidRPr="00577858" w:rsidRDefault="007E7D7C" w:rsidP="00FA1CB2">
            <w:pPr>
              <w:numPr>
                <w:ilvl w:val="0"/>
                <w:numId w:val="1"/>
              </w:numPr>
              <w:rPr>
                <w:sz w:val="22"/>
                <w:szCs w:val="22"/>
              </w:rPr>
            </w:pPr>
            <w:r>
              <w:rPr>
                <w:sz w:val="22"/>
                <w:szCs w:val="22"/>
              </w:rPr>
              <w:t>Snacks are provided</w:t>
            </w:r>
            <w:r w:rsidR="00FA1CB2">
              <w:rPr>
                <w:sz w:val="22"/>
                <w:szCs w:val="22"/>
              </w:rPr>
              <w:t xml:space="preserve"> each regular program </w:t>
            </w:r>
            <w:r w:rsidR="00FA1CB2" w:rsidRPr="002A4ADA">
              <w:rPr>
                <w:sz w:val="22"/>
                <w:szCs w:val="22"/>
              </w:rPr>
              <w:t>day and</w:t>
            </w:r>
            <w:r w:rsidRPr="002A4ADA">
              <w:rPr>
                <w:sz w:val="22"/>
                <w:szCs w:val="22"/>
              </w:rPr>
              <w:t xml:space="preserve"> are donated </w:t>
            </w:r>
            <w:r w:rsidR="00FA1CB2" w:rsidRPr="002A4ADA">
              <w:rPr>
                <w:sz w:val="22"/>
                <w:szCs w:val="22"/>
              </w:rPr>
              <w:t>or provided through the USDA program</w:t>
            </w:r>
            <w:r w:rsidRPr="002A4ADA">
              <w:rPr>
                <w:sz w:val="22"/>
                <w:szCs w:val="22"/>
              </w:rPr>
              <w:t>.</w:t>
            </w:r>
          </w:p>
        </w:tc>
        <w:tc>
          <w:tcPr>
            <w:tcW w:w="1065" w:type="pct"/>
          </w:tcPr>
          <w:p w:rsidR="007E7D7C" w:rsidRPr="00FC2CE6" w:rsidRDefault="007E7D7C" w:rsidP="008E40DF">
            <w:pPr>
              <w:pStyle w:val="ListParagraph"/>
              <w:numPr>
                <w:ilvl w:val="0"/>
                <w:numId w:val="14"/>
              </w:numPr>
              <w:ind w:left="342"/>
              <w:rPr>
                <w:sz w:val="22"/>
                <w:szCs w:val="22"/>
              </w:rPr>
            </w:pPr>
            <w:r w:rsidRPr="00FC2CE6">
              <w:rPr>
                <w:sz w:val="22"/>
                <w:szCs w:val="22"/>
              </w:rPr>
              <w:t>USDA forms or documentation provided by donating organization of receipt of donations or Memorandum of Understanding with partnering organization</w:t>
            </w:r>
          </w:p>
          <w:p w:rsidR="007E7D7C" w:rsidRDefault="007E7D7C" w:rsidP="009A7314">
            <w:pPr>
              <w:pStyle w:val="ListParagraph"/>
              <w:tabs>
                <w:tab w:val="left" w:pos="972"/>
                <w:tab w:val="left" w:pos="1932"/>
              </w:tabs>
              <w:ind w:left="360"/>
              <w:rPr>
                <w:sz w:val="22"/>
                <w:szCs w:val="22"/>
              </w:rPr>
            </w:pPr>
          </w:p>
        </w:tc>
        <w:tc>
          <w:tcPr>
            <w:tcW w:w="517" w:type="pct"/>
            <w:vAlign w:val="center"/>
          </w:tcPr>
          <w:p w:rsidR="007E7D7C" w:rsidRDefault="007E7D7C" w:rsidP="009A7314">
            <w:pPr>
              <w:rPr>
                <w:sz w:val="22"/>
                <w:szCs w:val="22"/>
              </w:rPr>
            </w:pPr>
            <w:r w:rsidRPr="00577858">
              <w:rPr>
                <w:sz w:val="22"/>
                <w:szCs w:val="22"/>
              </w:rPr>
              <w:fldChar w:fldCharType="begin">
                <w:ffData>
                  <w:name w:val="Check12"/>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Yes</w:t>
            </w:r>
          </w:p>
          <w:p w:rsidR="007E7D7C" w:rsidRDefault="007E7D7C" w:rsidP="009A7314">
            <w:pPr>
              <w:rPr>
                <w:sz w:val="22"/>
                <w:szCs w:val="22"/>
              </w:rPr>
            </w:pPr>
          </w:p>
          <w:p w:rsidR="007E7D7C" w:rsidRPr="00577858" w:rsidRDefault="007E7D7C" w:rsidP="009A7314">
            <w:pPr>
              <w:rPr>
                <w:sz w:val="22"/>
                <w:szCs w:val="22"/>
              </w:rPr>
            </w:pPr>
            <w:r w:rsidRPr="00577858">
              <w:rPr>
                <w:sz w:val="22"/>
                <w:szCs w:val="22"/>
              </w:rPr>
              <w:fldChar w:fldCharType="begin">
                <w:ffData>
                  <w:name w:val="Check13"/>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No</w:t>
            </w:r>
          </w:p>
        </w:tc>
        <w:tc>
          <w:tcPr>
            <w:tcW w:w="1967" w:type="pct"/>
          </w:tcPr>
          <w:p w:rsidR="007E7D7C" w:rsidRPr="00577858" w:rsidRDefault="007E7D7C" w:rsidP="009A7314">
            <w:pPr>
              <w:rPr>
                <w:sz w:val="22"/>
                <w:szCs w:val="22"/>
              </w:rPr>
            </w:pPr>
          </w:p>
        </w:tc>
      </w:tr>
      <w:tr w:rsidR="007E7D7C" w:rsidRPr="00577858" w:rsidTr="00F251E5">
        <w:trPr>
          <w:trHeight w:val="980"/>
        </w:trPr>
        <w:tc>
          <w:tcPr>
            <w:tcW w:w="1451" w:type="pct"/>
          </w:tcPr>
          <w:p w:rsidR="007E7D7C" w:rsidRDefault="007E7D7C" w:rsidP="008E40DF">
            <w:pPr>
              <w:numPr>
                <w:ilvl w:val="0"/>
                <w:numId w:val="1"/>
              </w:numPr>
              <w:rPr>
                <w:sz w:val="22"/>
                <w:szCs w:val="22"/>
              </w:rPr>
            </w:pPr>
            <w:r w:rsidRPr="00577858">
              <w:rPr>
                <w:sz w:val="22"/>
                <w:szCs w:val="22"/>
              </w:rPr>
              <w:t>Emergency contact</w:t>
            </w:r>
            <w:r>
              <w:rPr>
                <w:sz w:val="22"/>
                <w:szCs w:val="22"/>
              </w:rPr>
              <w:t xml:space="preserve"> and health</w:t>
            </w:r>
            <w:r w:rsidRPr="00577858">
              <w:rPr>
                <w:sz w:val="22"/>
                <w:szCs w:val="22"/>
              </w:rPr>
              <w:t xml:space="preserve"> information f</w:t>
            </w:r>
            <w:r>
              <w:rPr>
                <w:sz w:val="22"/>
                <w:szCs w:val="22"/>
              </w:rPr>
              <w:t>or students are</w:t>
            </w:r>
            <w:r w:rsidRPr="00577858">
              <w:rPr>
                <w:sz w:val="22"/>
                <w:szCs w:val="22"/>
              </w:rPr>
              <w:t xml:space="preserve"> maintained in an easily accessible, but secure central location.</w:t>
            </w:r>
          </w:p>
          <w:p w:rsidR="007E7D7C" w:rsidRPr="00577858" w:rsidRDefault="007E7D7C" w:rsidP="009A7314">
            <w:pPr>
              <w:ind w:left="360"/>
              <w:rPr>
                <w:sz w:val="22"/>
                <w:szCs w:val="22"/>
              </w:rPr>
            </w:pPr>
          </w:p>
        </w:tc>
        <w:tc>
          <w:tcPr>
            <w:tcW w:w="1065" w:type="pct"/>
          </w:tcPr>
          <w:p w:rsidR="00F71101" w:rsidRPr="00DF7D3A" w:rsidRDefault="007E7D7C" w:rsidP="008E40DF">
            <w:pPr>
              <w:pStyle w:val="ListParagraph"/>
              <w:numPr>
                <w:ilvl w:val="0"/>
                <w:numId w:val="14"/>
              </w:numPr>
              <w:ind w:left="342"/>
              <w:rPr>
                <w:sz w:val="22"/>
                <w:szCs w:val="22"/>
              </w:rPr>
            </w:pPr>
            <w:r w:rsidRPr="00A74EE8">
              <w:rPr>
                <w:sz w:val="22"/>
                <w:szCs w:val="22"/>
              </w:rPr>
              <w:t>Emergency response plan</w:t>
            </w:r>
            <w:r>
              <w:rPr>
                <w:sz w:val="22"/>
                <w:szCs w:val="22"/>
              </w:rPr>
              <w:t>/e</w:t>
            </w:r>
            <w:r w:rsidRPr="00A74EE8">
              <w:rPr>
                <w:sz w:val="22"/>
                <w:szCs w:val="22"/>
              </w:rPr>
              <w:t>mergency cards</w:t>
            </w:r>
          </w:p>
        </w:tc>
        <w:tc>
          <w:tcPr>
            <w:tcW w:w="517" w:type="pct"/>
            <w:vAlign w:val="center"/>
          </w:tcPr>
          <w:p w:rsidR="007E7D7C" w:rsidRDefault="007E7D7C" w:rsidP="009A7314">
            <w:pPr>
              <w:rPr>
                <w:sz w:val="22"/>
                <w:szCs w:val="22"/>
              </w:rPr>
            </w:pPr>
            <w:r w:rsidRPr="00577858">
              <w:rPr>
                <w:sz w:val="22"/>
                <w:szCs w:val="22"/>
              </w:rPr>
              <w:fldChar w:fldCharType="begin">
                <w:ffData>
                  <w:name w:val="Check12"/>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Yes</w:t>
            </w:r>
          </w:p>
          <w:p w:rsidR="007E7D7C" w:rsidRDefault="007E7D7C" w:rsidP="009A7314">
            <w:pPr>
              <w:rPr>
                <w:sz w:val="22"/>
                <w:szCs w:val="22"/>
              </w:rPr>
            </w:pPr>
          </w:p>
          <w:p w:rsidR="007E7D7C" w:rsidRPr="00577858" w:rsidRDefault="007E7D7C" w:rsidP="009A7314">
            <w:pPr>
              <w:rPr>
                <w:sz w:val="22"/>
                <w:szCs w:val="22"/>
              </w:rPr>
            </w:pPr>
            <w:r w:rsidRPr="00577858">
              <w:rPr>
                <w:sz w:val="22"/>
                <w:szCs w:val="22"/>
              </w:rPr>
              <w:fldChar w:fldCharType="begin">
                <w:ffData>
                  <w:name w:val="Check13"/>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No</w:t>
            </w:r>
          </w:p>
        </w:tc>
        <w:tc>
          <w:tcPr>
            <w:tcW w:w="1967" w:type="pct"/>
          </w:tcPr>
          <w:p w:rsidR="007E7D7C" w:rsidRPr="00577858" w:rsidRDefault="007E7D7C" w:rsidP="009A7314">
            <w:pPr>
              <w:rPr>
                <w:sz w:val="22"/>
                <w:szCs w:val="22"/>
              </w:rPr>
            </w:pPr>
          </w:p>
        </w:tc>
      </w:tr>
      <w:tr w:rsidR="00DF7D3A" w:rsidRPr="00577858" w:rsidTr="00F251E5">
        <w:trPr>
          <w:trHeight w:val="980"/>
        </w:trPr>
        <w:tc>
          <w:tcPr>
            <w:tcW w:w="1451" w:type="pct"/>
          </w:tcPr>
          <w:p w:rsidR="00DF7D3A" w:rsidRPr="00DF7D3A" w:rsidRDefault="00DF7D3A" w:rsidP="008E40DF">
            <w:pPr>
              <w:numPr>
                <w:ilvl w:val="0"/>
                <w:numId w:val="1"/>
              </w:numPr>
              <w:rPr>
                <w:sz w:val="22"/>
                <w:szCs w:val="22"/>
              </w:rPr>
            </w:pPr>
            <w:r w:rsidRPr="00577858">
              <w:rPr>
                <w:sz w:val="22"/>
                <w:szCs w:val="22"/>
              </w:rPr>
              <w:lastRenderedPageBreak/>
              <w:t xml:space="preserve">The program is located in a safe and accessible </w:t>
            </w:r>
            <w:r w:rsidRPr="00A369F9">
              <w:rPr>
                <w:sz w:val="22"/>
                <w:szCs w:val="22"/>
              </w:rPr>
              <w:t xml:space="preserve">facility with a student/staff ratio </w:t>
            </w:r>
            <w:r>
              <w:rPr>
                <w:sz w:val="22"/>
                <w:szCs w:val="22"/>
              </w:rPr>
              <w:t xml:space="preserve">(not to exceed 24:1) </w:t>
            </w:r>
            <w:r w:rsidRPr="00A369F9">
              <w:rPr>
                <w:sz w:val="22"/>
                <w:szCs w:val="22"/>
              </w:rPr>
              <w:t>that is appropriate and safe for the specific activity conducted and meets student needs.</w:t>
            </w:r>
          </w:p>
        </w:tc>
        <w:tc>
          <w:tcPr>
            <w:tcW w:w="1065" w:type="pct"/>
          </w:tcPr>
          <w:p w:rsidR="00DF7D3A" w:rsidRPr="00A62C6E" w:rsidRDefault="00DF7D3A" w:rsidP="008E40DF">
            <w:pPr>
              <w:pStyle w:val="ListParagraph"/>
              <w:numPr>
                <w:ilvl w:val="0"/>
                <w:numId w:val="27"/>
              </w:numPr>
              <w:tabs>
                <w:tab w:val="left" w:pos="972"/>
                <w:tab w:val="left" w:pos="1932"/>
              </w:tabs>
              <w:rPr>
                <w:sz w:val="22"/>
                <w:szCs w:val="22"/>
              </w:rPr>
            </w:pPr>
            <w:r w:rsidRPr="00A62C6E">
              <w:rPr>
                <w:sz w:val="22"/>
                <w:szCs w:val="22"/>
              </w:rPr>
              <w:t>Written safety policies and procedures (e.g. building security, emergency exits, student use of science labs, machinery and other potentially dangerous equipment) that are c</w:t>
            </w:r>
            <w:r w:rsidR="0066161E" w:rsidRPr="00A62C6E">
              <w:rPr>
                <w:sz w:val="22"/>
                <w:szCs w:val="22"/>
              </w:rPr>
              <w:t>ommunicated with program staff</w:t>
            </w:r>
            <w:r w:rsidRPr="00A62C6E">
              <w:rPr>
                <w:sz w:val="22"/>
                <w:szCs w:val="22"/>
              </w:rPr>
              <w:t xml:space="preserve">, facility managers, </w:t>
            </w:r>
            <w:r w:rsidR="005336CD" w:rsidRPr="00A62C6E">
              <w:rPr>
                <w:sz w:val="22"/>
                <w:szCs w:val="22"/>
              </w:rPr>
              <w:t xml:space="preserve">students, </w:t>
            </w:r>
            <w:r w:rsidR="0066161E" w:rsidRPr="00A62C6E">
              <w:rPr>
                <w:sz w:val="22"/>
                <w:szCs w:val="22"/>
              </w:rPr>
              <w:t>and volunteers</w:t>
            </w:r>
          </w:p>
          <w:p w:rsidR="00DF7D3A" w:rsidRPr="00A62C6E" w:rsidRDefault="00C01D43" w:rsidP="008E40DF">
            <w:pPr>
              <w:pStyle w:val="ListParagraph"/>
              <w:numPr>
                <w:ilvl w:val="0"/>
                <w:numId w:val="27"/>
              </w:numPr>
              <w:tabs>
                <w:tab w:val="left" w:pos="972"/>
                <w:tab w:val="left" w:pos="1932"/>
              </w:tabs>
              <w:rPr>
                <w:sz w:val="22"/>
                <w:szCs w:val="22"/>
              </w:rPr>
            </w:pPr>
            <w:r w:rsidRPr="00A62C6E">
              <w:rPr>
                <w:sz w:val="22"/>
                <w:szCs w:val="22"/>
              </w:rPr>
              <w:t>C</w:t>
            </w:r>
            <w:r w:rsidR="00DF7D3A" w:rsidRPr="00A62C6E">
              <w:rPr>
                <w:sz w:val="22"/>
                <w:szCs w:val="22"/>
              </w:rPr>
              <w:t>afeteria and fire marshal inspections</w:t>
            </w:r>
            <w:r w:rsidRPr="00A62C6E">
              <w:rPr>
                <w:sz w:val="22"/>
                <w:szCs w:val="22"/>
              </w:rPr>
              <w:t xml:space="preserve"> for all sites</w:t>
            </w:r>
          </w:p>
          <w:p w:rsidR="00DF7D3A" w:rsidRPr="005B6F34" w:rsidRDefault="00DF7D3A" w:rsidP="008E40DF">
            <w:pPr>
              <w:pStyle w:val="ListParagraph"/>
              <w:numPr>
                <w:ilvl w:val="0"/>
                <w:numId w:val="27"/>
              </w:numPr>
              <w:tabs>
                <w:tab w:val="left" w:pos="972"/>
                <w:tab w:val="left" w:pos="1932"/>
              </w:tabs>
              <w:rPr>
                <w:sz w:val="22"/>
                <w:szCs w:val="22"/>
              </w:rPr>
            </w:pPr>
            <w:r>
              <w:rPr>
                <w:sz w:val="22"/>
                <w:szCs w:val="22"/>
              </w:rPr>
              <w:t>Attendance rosters for each activity with the names and position of all teachers/staff serving students during the activity, including snack and dismissal</w:t>
            </w:r>
          </w:p>
        </w:tc>
        <w:tc>
          <w:tcPr>
            <w:tcW w:w="517" w:type="pct"/>
            <w:vAlign w:val="center"/>
          </w:tcPr>
          <w:p w:rsidR="00DF7D3A" w:rsidRDefault="00DF7D3A" w:rsidP="00DF7D3A">
            <w:pPr>
              <w:rPr>
                <w:sz w:val="22"/>
                <w:szCs w:val="22"/>
              </w:rPr>
            </w:pPr>
            <w:r w:rsidRPr="00577858">
              <w:rPr>
                <w:sz w:val="22"/>
                <w:szCs w:val="22"/>
              </w:rPr>
              <w:fldChar w:fldCharType="begin">
                <w:ffData>
                  <w:name w:val="Check12"/>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Yes</w:t>
            </w:r>
          </w:p>
          <w:p w:rsidR="00DF7D3A" w:rsidRDefault="00DF7D3A" w:rsidP="00DF7D3A">
            <w:pPr>
              <w:rPr>
                <w:sz w:val="22"/>
                <w:szCs w:val="22"/>
              </w:rPr>
            </w:pPr>
          </w:p>
          <w:p w:rsidR="00DF7D3A" w:rsidRPr="00577858" w:rsidRDefault="00DF7D3A" w:rsidP="00DF7D3A">
            <w:pPr>
              <w:rPr>
                <w:sz w:val="22"/>
                <w:szCs w:val="22"/>
              </w:rPr>
            </w:pPr>
            <w:r w:rsidRPr="00577858">
              <w:rPr>
                <w:sz w:val="22"/>
                <w:szCs w:val="22"/>
              </w:rPr>
              <w:fldChar w:fldCharType="begin">
                <w:ffData>
                  <w:name w:val="Check13"/>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No</w:t>
            </w:r>
          </w:p>
        </w:tc>
        <w:tc>
          <w:tcPr>
            <w:tcW w:w="1967" w:type="pct"/>
          </w:tcPr>
          <w:p w:rsidR="00DB4806" w:rsidRPr="00A62C6E" w:rsidRDefault="005336CD" w:rsidP="009A7314">
            <w:pPr>
              <w:rPr>
                <w:sz w:val="22"/>
                <w:szCs w:val="22"/>
              </w:rPr>
            </w:pPr>
            <w:r w:rsidRPr="00A62C6E">
              <w:rPr>
                <w:sz w:val="22"/>
                <w:szCs w:val="22"/>
              </w:rPr>
              <w:t>Date safety policies were communicated with staff, facility managers, students, and volunteers:</w:t>
            </w:r>
          </w:p>
          <w:p w:rsidR="005336CD" w:rsidRPr="00A62C6E" w:rsidRDefault="005336CD" w:rsidP="009A7314">
            <w:pPr>
              <w:rPr>
                <w:sz w:val="22"/>
                <w:szCs w:val="22"/>
              </w:rPr>
            </w:pPr>
          </w:p>
          <w:p w:rsidR="005336CD" w:rsidRPr="00A62C6E" w:rsidRDefault="005336CD" w:rsidP="009A7314">
            <w:pPr>
              <w:rPr>
                <w:sz w:val="22"/>
                <w:szCs w:val="22"/>
              </w:rPr>
            </w:pPr>
          </w:p>
          <w:p w:rsidR="0071154E" w:rsidRPr="00A62C6E" w:rsidRDefault="0071154E" w:rsidP="009A7314">
            <w:pPr>
              <w:rPr>
                <w:sz w:val="22"/>
                <w:szCs w:val="22"/>
              </w:rPr>
            </w:pPr>
            <w:r w:rsidRPr="00A62C6E">
              <w:rPr>
                <w:sz w:val="22"/>
                <w:szCs w:val="22"/>
              </w:rPr>
              <w:t>Average Student/Staff Ratio Proposed in Grant:</w:t>
            </w:r>
          </w:p>
          <w:p w:rsidR="00A369AB" w:rsidRPr="00A62C6E" w:rsidRDefault="00A369AB" w:rsidP="009A7314">
            <w:pPr>
              <w:rPr>
                <w:sz w:val="22"/>
                <w:szCs w:val="22"/>
              </w:rPr>
            </w:pPr>
          </w:p>
          <w:p w:rsidR="00DF7D3A" w:rsidRPr="00A62C6E" w:rsidRDefault="00DB4806" w:rsidP="009A7314">
            <w:pPr>
              <w:rPr>
                <w:sz w:val="22"/>
                <w:szCs w:val="22"/>
              </w:rPr>
            </w:pPr>
            <w:r w:rsidRPr="00A62C6E">
              <w:rPr>
                <w:sz w:val="22"/>
                <w:szCs w:val="22"/>
              </w:rPr>
              <w:t>Avg. Student/Staff Ratio</w:t>
            </w:r>
            <w:r w:rsidR="0071154E" w:rsidRPr="00A62C6E">
              <w:rPr>
                <w:sz w:val="22"/>
                <w:szCs w:val="22"/>
              </w:rPr>
              <w:t xml:space="preserve"> on day of on-site monitoring</w:t>
            </w:r>
          </w:p>
          <w:p w:rsidR="00C01D43" w:rsidRPr="00A62C6E" w:rsidRDefault="00C01D43" w:rsidP="009A7314">
            <w:pPr>
              <w:rPr>
                <w:sz w:val="22"/>
                <w:szCs w:val="22"/>
              </w:rPr>
            </w:pPr>
            <w:r w:rsidRPr="00A62C6E">
              <w:rPr>
                <w:sz w:val="22"/>
                <w:szCs w:val="22"/>
              </w:rPr>
              <w:t>Snack:</w:t>
            </w:r>
          </w:p>
          <w:p w:rsidR="00C01D43" w:rsidRPr="00A62C6E" w:rsidRDefault="00C01D43" w:rsidP="009A7314">
            <w:pPr>
              <w:rPr>
                <w:sz w:val="22"/>
                <w:szCs w:val="22"/>
              </w:rPr>
            </w:pPr>
            <w:r w:rsidRPr="00A62C6E">
              <w:rPr>
                <w:sz w:val="22"/>
                <w:szCs w:val="22"/>
              </w:rPr>
              <w:t>Activities:</w:t>
            </w:r>
          </w:p>
          <w:p w:rsidR="005336CD" w:rsidRPr="00A62C6E" w:rsidRDefault="005336CD" w:rsidP="009A7314">
            <w:pPr>
              <w:rPr>
                <w:sz w:val="22"/>
                <w:szCs w:val="22"/>
              </w:rPr>
            </w:pPr>
          </w:p>
          <w:p w:rsidR="005336CD" w:rsidRPr="00A62C6E" w:rsidRDefault="005336CD" w:rsidP="009A7314">
            <w:pPr>
              <w:rPr>
                <w:sz w:val="22"/>
                <w:szCs w:val="22"/>
              </w:rPr>
            </w:pPr>
          </w:p>
          <w:p w:rsidR="005336CD" w:rsidRPr="00A62C6E" w:rsidRDefault="005336CD" w:rsidP="009A7314">
            <w:pPr>
              <w:rPr>
                <w:sz w:val="22"/>
                <w:szCs w:val="22"/>
              </w:rPr>
            </w:pPr>
            <w:r w:rsidRPr="00A62C6E">
              <w:rPr>
                <w:sz w:val="22"/>
                <w:szCs w:val="22"/>
              </w:rPr>
              <w:t>Dates of facility inspections</w:t>
            </w:r>
          </w:p>
          <w:p w:rsidR="005336CD" w:rsidRPr="00A62C6E" w:rsidRDefault="005336CD" w:rsidP="009A7314">
            <w:pPr>
              <w:rPr>
                <w:sz w:val="22"/>
                <w:szCs w:val="22"/>
              </w:rPr>
            </w:pPr>
            <w:r w:rsidRPr="00A62C6E">
              <w:rPr>
                <w:sz w:val="22"/>
                <w:szCs w:val="22"/>
              </w:rPr>
              <w:t>Cafeteria:</w:t>
            </w:r>
          </w:p>
          <w:p w:rsidR="005336CD" w:rsidRPr="00A62C6E" w:rsidRDefault="005336CD" w:rsidP="009A7314">
            <w:pPr>
              <w:rPr>
                <w:sz w:val="22"/>
                <w:szCs w:val="22"/>
              </w:rPr>
            </w:pPr>
            <w:r w:rsidRPr="00A62C6E">
              <w:rPr>
                <w:sz w:val="22"/>
                <w:szCs w:val="22"/>
              </w:rPr>
              <w:t>Fire Marshal:</w:t>
            </w:r>
          </w:p>
          <w:p w:rsidR="0071154E" w:rsidRPr="00A62C6E" w:rsidRDefault="0071154E" w:rsidP="009A7314">
            <w:pPr>
              <w:rPr>
                <w:sz w:val="22"/>
                <w:szCs w:val="22"/>
              </w:rPr>
            </w:pPr>
          </w:p>
          <w:p w:rsidR="0071154E" w:rsidRPr="0071154E" w:rsidRDefault="0071154E" w:rsidP="009A7314">
            <w:pPr>
              <w:rPr>
                <w:color w:val="FF0000"/>
                <w:sz w:val="22"/>
                <w:szCs w:val="22"/>
              </w:rPr>
            </w:pPr>
          </w:p>
        </w:tc>
      </w:tr>
      <w:tr w:rsidR="007E7D7C" w:rsidRPr="00577858" w:rsidTr="00F251E5">
        <w:tc>
          <w:tcPr>
            <w:tcW w:w="1451" w:type="pct"/>
          </w:tcPr>
          <w:p w:rsidR="007E7D7C" w:rsidRPr="00577858" w:rsidRDefault="007E7D7C" w:rsidP="008E40DF">
            <w:pPr>
              <w:numPr>
                <w:ilvl w:val="0"/>
                <w:numId w:val="1"/>
              </w:numPr>
              <w:rPr>
                <w:sz w:val="22"/>
                <w:szCs w:val="22"/>
              </w:rPr>
            </w:pPr>
            <w:r w:rsidRPr="00577858">
              <w:rPr>
                <w:sz w:val="22"/>
                <w:szCs w:val="22"/>
              </w:rPr>
              <w:t>The program accommodates students with special needs as required by local, state, and federal statutory requirements.</w:t>
            </w:r>
          </w:p>
        </w:tc>
        <w:tc>
          <w:tcPr>
            <w:tcW w:w="1065" w:type="pct"/>
          </w:tcPr>
          <w:p w:rsidR="007E7D7C" w:rsidRDefault="007E7D7C" w:rsidP="008E40DF">
            <w:pPr>
              <w:pStyle w:val="ListParagraph"/>
              <w:numPr>
                <w:ilvl w:val="0"/>
                <w:numId w:val="14"/>
              </w:numPr>
              <w:ind w:left="342"/>
              <w:rPr>
                <w:sz w:val="22"/>
                <w:szCs w:val="22"/>
              </w:rPr>
            </w:pPr>
            <w:r w:rsidRPr="00A74EE8">
              <w:rPr>
                <w:sz w:val="22"/>
                <w:szCs w:val="22"/>
              </w:rPr>
              <w:t>Documentation of accommodations provided</w:t>
            </w:r>
          </w:p>
          <w:p w:rsidR="001B4ACE" w:rsidRDefault="001B4ACE" w:rsidP="008E40DF">
            <w:pPr>
              <w:pStyle w:val="ListParagraph"/>
              <w:numPr>
                <w:ilvl w:val="0"/>
                <w:numId w:val="14"/>
              </w:numPr>
              <w:ind w:left="342"/>
              <w:rPr>
                <w:sz w:val="22"/>
                <w:szCs w:val="22"/>
              </w:rPr>
            </w:pPr>
            <w:r>
              <w:rPr>
                <w:sz w:val="22"/>
                <w:szCs w:val="22"/>
              </w:rPr>
              <w:t>Visual verification of accessible access to the facility</w:t>
            </w:r>
          </w:p>
          <w:p w:rsidR="005B6F34" w:rsidRDefault="005B6F34" w:rsidP="008E40DF">
            <w:pPr>
              <w:pStyle w:val="ListParagraph"/>
              <w:numPr>
                <w:ilvl w:val="0"/>
                <w:numId w:val="14"/>
              </w:numPr>
              <w:ind w:left="342"/>
              <w:rPr>
                <w:sz w:val="22"/>
                <w:szCs w:val="22"/>
              </w:rPr>
            </w:pPr>
            <w:r>
              <w:rPr>
                <w:sz w:val="22"/>
                <w:szCs w:val="22"/>
              </w:rPr>
              <w:t>Facility map with handicap accessible areas identified</w:t>
            </w:r>
          </w:p>
          <w:p w:rsidR="00F71101" w:rsidRPr="001B4ACE" w:rsidRDefault="00F71101" w:rsidP="00F71101">
            <w:pPr>
              <w:pStyle w:val="ListParagraph"/>
              <w:ind w:left="342"/>
              <w:rPr>
                <w:sz w:val="22"/>
                <w:szCs w:val="22"/>
              </w:rPr>
            </w:pPr>
          </w:p>
        </w:tc>
        <w:tc>
          <w:tcPr>
            <w:tcW w:w="517" w:type="pct"/>
            <w:vAlign w:val="center"/>
          </w:tcPr>
          <w:p w:rsidR="007E7D7C" w:rsidRDefault="007E7D7C" w:rsidP="009A7314">
            <w:pPr>
              <w:rPr>
                <w:sz w:val="22"/>
                <w:szCs w:val="22"/>
              </w:rPr>
            </w:pPr>
            <w:r w:rsidRPr="00577858">
              <w:rPr>
                <w:sz w:val="22"/>
                <w:szCs w:val="22"/>
              </w:rPr>
              <w:fldChar w:fldCharType="begin">
                <w:ffData>
                  <w:name w:val="Check12"/>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Yes</w:t>
            </w:r>
          </w:p>
          <w:p w:rsidR="007E7D7C" w:rsidRDefault="007E7D7C" w:rsidP="009A7314">
            <w:pPr>
              <w:rPr>
                <w:sz w:val="22"/>
                <w:szCs w:val="22"/>
              </w:rPr>
            </w:pPr>
          </w:p>
          <w:p w:rsidR="007E7D7C" w:rsidRDefault="007E7D7C" w:rsidP="009A7314">
            <w:pPr>
              <w:rPr>
                <w:sz w:val="22"/>
                <w:szCs w:val="22"/>
              </w:rPr>
            </w:pPr>
            <w:r w:rsidRPr="00577858">
              <w:rPr>
                <w:sz w:val="22"/>
                <w:szCs w:val="22"/>
              </w:rPr>
              <w:fldChar w:fldCharType="begin">
                <w:ffData>
                  <w:name w:val="Check13"/>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No</w:t>
            </w:r>
          </w:p>
          <w:p w:rsidR="007E7D7C" w:rsidRDefault="007E7D7C" w:rsidP="009A7314">
            <w:pPr>
              <w:rPr>
                <w:sz w:val="22"/>
                <w:szCs w:val="22"/>
              </w:rPr>
            </w:pPr>
          </w:p>
          <w:p w:rsidR="007E7D7C" w:rsidRPr="00577858" w:rsidRDefault="007E7D7C" w:rsidP="009A7314">
            <w:pPr>
              <w:rPr>
                <w:sz w:val="22"/>
                <w:szCs w:val="22"/>
              </w:rPr>
            </w:pPr>
            <w:r w:rsidRPr="00577858">
              <w:rPr>
                <w:sz w:val="22"/>
                <w:szCs w:val="22"/>
              </w:rPr>
              <w:fldChar w:fldCharType="begin">
                <w:ffData>
                  <w:name w:val="Check14"/>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N/A</w:t>
            </w:r>
          </w:p>
        </w:tc>
        <w:tc>
          <w:tcPr>
            <w:tcW w:w="1967" w:type="pct"/>
          </w:tcPr>
          <w:p w:rsidR="007E7D7C" w:rsidRPr="00577858" w:rsidRDefault="007E7D7C" w:rsidP="009A7314">
            <w:pPr>
              <w:rPr>
                <w:sz w:val="22"/>
                <w:szCs w:val="22"/>
              </w:rPr>
            </w:pPr>
          </w:p>
        </w:tc>
      </w:tr>
      <w:tr w:rsidR="00130102" w:rsidRPr="00577858" w:rsidTr="00F251E5">
        <w:trPr>
          <w:trHeight w:val="980"/>
        </w:trPr>
        <w:tc>
          <w:tcPr>
            <w:tcW w:w="1451" w:type="pct"/>
          </w:tcPr>
          <w:p w:rsidR="00130102" w:rsidRDefault="00130102" w:rsidP="008E40DF">
            <w:pPr>
              <w:numPr>
                <w:ilvl w:val="0"/>
                <w:numId w:val="1"/>
              </w:numPr>
              <w:rPr>
                <w:sz w:val="22"/>
                <w:szCs w:val="22"/>
              </w:rPr>
            </w:pPr>
            <w:r w:rsidRPr="00577858">
              <w:rPr>
                <w:sz w:val="22"/>
                <w:szCs w:val="22"/>
              </w:rPr>
              <w:t>The program</w:t>
            </w:r>
            <w:r w:rsidR="00D1680F">
              <w:rPr>
                <w:sz w:val="22"/>
                <w:szCs w:val="22"/>
              </w:rPr>
              <w:t xml:space="preserve"> addressed the transpor</w:t>
            </w:r>
            <w:r w:rsidR="00F71101">
              <w:rPr>
                <w:sz w:val="22"/>
                <w:szCs w:val="22"/>
              </w:rPr>
              <w:t>tation needs of all students,</w:t>
            </w:r>
            <w:r w:rsidRPr="00577858">
              <w:rPr>
                <w:sz w:val="22"/>
                <w:szCs w:val="22"/>
              </w:rPr>
              <w:t xml:space="preserve"> follows established procedures for authorized student pick-ups and has provided notice of these procedures to staff and families.</w:t>
            </w:r>
            <w:r w:rsidR="00B90A39">
              <w:rPr>
                <w:sz w:val="22"/>
                <w:szCs w:val="22"/>
              </w:rPr>
              <w:t xml:space="preserve"> </w:t>
            </w:r>
            <w:r w:rsidR="00C01D43" w:rsidRPr="008B6EEA">
              <w:rPr>
                <w:sz w:val="22"/>
                <w:szCs w:val="22"/>
              </w:rPr>
              <w:t>Bus s</w:t>
            </w:r>
            <w:r w:rsidR="00B90A39" w:rsidRPr="008B6EEA">
              <w:rPr>
                <w:sz w:val="22"/>
                <w:szCs w:val="22"/>
              </w:rPr>
              <w:t>afety</w:t>
            </w:r>
            <w:r w:rsidR="00C01D43" w:rsidRPr="008B6EEA">
              <w:rPr>
                <w:sz w:val="22"/>
                <w:szCs w:val="22"/>
              </w:rPr>
              <w:t>/evacuation</w:t>
            </w:r>
            <w:r w:rsidR="00B90A39" w:rsidRPr="008B6EEA">
              <w:rPr>
                <w:sz w:val="22"/>
                <w:szCs w:val="22"/>
              </w:rPr>
              <w:t xml:space="preserve"> </w:t>
            </w:r>
            <w:r w:rsidR="00B90A39">
              <w:rPr>
                <w:sz w:val="22"/>
                <w:szCs w:val="22"/>
              </w:rPr>
              <w:t xml:space="preserve">drills have been conducted to ensure </w:t>
            </w:r>
            <w:r w:rsidR="00B90A39">
              <w:rPr>
                <w:sz w:val="22"/>
                <w:szCs w:val="22"/>
              </w:rPr>
              <w:lastRenderedPageBreak/>
              <w:t>students know proper procedures during an emergency.</w:t>
            </w:r>
          </w:p>
          <w:p w:rsidR="00130102" w:rsidRPr="00577858" w:rsidRDefault="00130102" w:rsidP="00130102">
            <w:pPr>
              <w:ind w:left="360"/>
              <w:rPr>
                <w:sz w:val="22"/>
                <w:szCs w:val="22"/>
              </w:rPr>
            </w:pPr>
          </w:p>
        </w:tc>
        <w:tc>
          <w:tcPr>
            <w:tcW w:w="1065" w:type="pct"/>
          </w:tcPr>
          <w:p w:rsidR="00F415AB" w:rsidRDefault="00F415AB" w:rsidP="008E40DF">
            <w:pPr>
              <w:pStyle w:val="ListParagraph"/>
              <w:numPr>
                <w:ilvl w:val="0"/>
                <w:numId w:val="14"/>
              </w:numPr>
              <w:ind w:left="342"/>
              <w:rPr>
                <w:sz w:val="22"/>
                <w:szCs w:val="22"/>
              </w:rPr>
            </w:pPr>
            <w:r>
              <w:rPr>
                <w:sz w:val="22"/>
                <w:szCs w:val="22"/>
              </w:rPr>
              <w:lastRenderedPageBreak/>
              <w:t>Meeting minutes, notes, telephone logs, etc. documenting transportation needs of students</w:t>
            </w:r>
          </w:p>
          <w:p w:rsidR="00B90A39" w:rsidRDefault="00B90A39" w:rsidP="008E40DF">
            <w:pPr>
              <w:pStyle w:val="ListParagraph"/>
              <w:numPr>
                <w:ilvl w:val="0"/>
                <w:numId w:val="14"/>
              </w:numPr>
              <w:ind w:left="342"/>
              <w:rPr>
                <w:sz w:val="22"/>
                <w:szCs w:val="22"/>
              </w:rPr>
            </w:pPr>
            <w:r>
              <w:rPr>
                <w:sz w:val="22"/>
                <w:szCs w:val="22"/>
              </w:rPr>
              <w:t>Documentation of bus drills</w:t>
            </w:r>
            <w:r w:rsidR="00122229">
              <w:rPr>
                <w:sz w:val="22"/>
                <w:szCs w:val="22"/>
              </w:rPr>
              <w:t xml:space="preserve">. </w:t>
            </w:r>
          </w:p>
          <w:p w:rsidR="00F415AB" w:rsidRPr="009E0217" w:rsidRDefault="00F415AB" w:rsidP="00F415AB">
            <w:pPr>
              <w:pStyle w:val="ListParagraph"/>
              <w:ind w:left="342"/>
              <w:rPr>
                <w:sz w:val="22"/>
                <w:szCs w:val="22"/>
              </w:rPr>
            </w:pPr>
          </w:p>
        </w:tc>
        <w:tc>
          <w:tcPr>
            <w:tcW w:w="517" w:type="pct"/>
            <w:vAlign w:val="center"/>
          </w:tcPr>
          <w:p w:rsidR="00130102" w:rsidRDefault="00130102" w:rsidP="00130102">
            <w:pPr>
              <w:rPr>
                <w:sz w:val="22"/>
                <w:szCs w:val="22"/>
              </w:rPr>
            </w:pPr>
            <w:r w:rsidRPr="00577858">
              <w:rPr>
                <w:sz w:val="22"/>
                <w:szCs w:val="22"/>
              </w:rPr>
              <w:fldChar w:fldCharType="begin">
                <w:ffData>
                  <w:name w:val="Check12"/>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Yes</w:t>
            </w:r>
          </w:p>
          <w:p w:rsidR="00130102" w:rsidRDefault="00130102" w:rsidP="00130102">
            <w:pPr>
              <w:rPr>
                <w:sz w:val="22"/>
                <w:szCs w:val="22"/>
              </w:rPr>
            </w:pPr>
          </w:p>
          <w:p w:rsidR="00130102" w:rsidRPr="00577858" w:rsidRDefault="00130102" w:rsidP="00130102">
            <w:pPr>
              <w:rPr>
                <w:sz w:val="22"/>
                <w:szCs w:val="22"/>
              </w:rPr>
            </w:pPr>
            <w:r w:rsidRPr="00577858">
              <w:rPr>
                <w:sz w:val="22"/>
                <w:szCs w:val="22"/>
              </w:rPr>
              <w:fldChar w:fldCharType="begin">
                <w:ffData>
                  <w:name w:val="Check13"/>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No</w:t>
            </w:r>
          </w:p>
        </w:tc>
        <w:tc>
          <w:tcPr>
            <w:tcW w:w="1967" w:type="pct"/>
          </w:tcPr>
          <w:p w:rsidR="00C01D43" w:rsidRPr="008B6EEA" w:rsidRDefault="00C01D43" w:rsidP="00050254">
            <w:pPr>
              <w:rPr>
                <w:sz w:val="22"/>
                <w:szCs w:val="22"/>
              </w:rPr>
            </w:pPr>
            <w:r w:rsidRPr="008B6EEA">
              <w:rPr>
                <w:sz w:val="22"/>
                <w:szCs w:val="22"/>
              </w:rPr>
              <w:t>Bus Drill Dates</w:t>
            </w:r>
          </w:p>
          <w:p w:rsidR="00C01D43" w:rsidRPr="008B6EEA" w:rsidRDefault="00C01D43" w:rsidP="00050254">
            <w:pPr>
              <w:rPr>
                <w:sz w:val="22"/>
                <w:szCs w:val="22"/>
              </w:rPr>
            </w:pPr>
            <w:r w:rsidRPr="008B6EEA">
              <w:rPr>
                <w:sz w:val="22"/>
                <w:szCs w:val="22"/>
              </w:rPr>
              <w:t>First Semester:</w:t>
            </w:r>
          </w:p>
          <w:p w:rsidR="00C01D43" w:rsidRPr="008B6EEA" w:rsidRDefault="00C01D43" w:rsidP="00050254">
            <w:pPr>
              <w:rPr>
                <w:sz w:val="22"/>
                <w:szCs w:val="22"/>
              </w:rPr>
            </w:pPr>
            <w:r w:rsidRPr="008B6EEA">
              <w:rPr>
                <w:sz w:val="22"/>
                <w:szCs w:val="22"/>
              </w:rPr>
              <w:t>Second Semester:</w:t>
            </w:r>
          </w:p>
          <w:p w:rsidR="00C01D43" w:rsidRPr="00577858" w:rsidRDefault="00C01D43" w:rsidP="00050254">
            <w:pPr>
              <w:rPr>
                <w:sz w:val="22"/>
                <w:szCs w:val="22"/>
              </w:rPr>
            </w:pPr>
          </w:p>
        </w:tc>
      </w:tr>
      <w:tr w:rsidR="007E7D7C" w:rsidRPr="00577858" w:rsidTr="00F251E5">
        <w:tc>
          <w:tcPr>
            <w:tcW w:w="1451" w:type="pct"/>
          </w:tcPr>
          <w:p w:rsidR="007E7D7C" w:rsidRPr="00577858" w:rsidRDefault="007E7D7C" w:rsidP="008E40DF">
            <w:pPr>
              <w:numPr>
                <w:ilvl w:val="0"/>
                <w:numId w:val="1"/>
              </w:numPr>
              <w:rPr>
                <w:sz w:val="22"/>
                <w:szCs w:val="22"/>
              </w:rPr>
            </w:pPr>
            <w:r w:rsidRPr="00577858">
              <w:rPr>
                <w:sz w:val="22"/>
                <w:szCs w:val="22"/>
              </w:rPr>
              <w:t xml:space="preserve">If not provided by the Local Education Agency (LEA), vehicles used for transportation are safely maintained and inspected on a regular basis.   </w:t>
            </w:r>
          </w:p>
        </w:tc>
        <w:tc>
          <w:tcPr>
            <w:tcW w:w="1065" w:type="pct"/>
          </w:tcPr>
          <w:p w:rsidR="007E7D7C" w:rsidRPr="00A74EE8" w:rsidRDefault="00AE0F1F" w:rsidP="008E40DF">
            <w:pPr>
              <w:pStyle w:val="ListParagraph"/>
              <w:numPr>
                <w:ilvl w:val="0"/>
                <w:numId w:val="14"/>
              </w:numPr>
              <w:ind w:left="342"/>
              <w:rPr>
                <w:sz w:val="22"/>
                <w:szCs w:val="22"/>
              </w:rPr>
            </w:pPr>
            <w:r>
              <w:rPr>
                <w:sz w:val="22"/>
                <w:szCs w:val="22"/>
              </w:rPr>
              <w:t>Vehicle i</w:t>
            </w:r>
            <w:r w:rsidR="007E7D7C" w:rsidRPr="00A74EE8">
              <w:rPr>
                <w:sz w:val="22"/>
                <w:szCs w:val="22"/>
              </w:rPr>
              <w:t xml:space="preserve">nspection </w:t>
            </w:r>
            <w:r>
              <w:rPr>
                <w:sz w:val="22"/>
                <w:szCs w:val="22"/>
              </w:rPr>
              <w:t>records</w:t>
            </w:r>
          </w:p>
          <w:p w:rsidR="007E7D7C" w:rsidRPr="00A74EE8" w:rsidRDefault="007E7D7C" w:rsidP="00AE0F1F">
            <w:pPr>
              <w:pStyle w:val="ListParagraph"/>
              <w:tabs>
                <w:tab w:val="left" w:pos="972"/>
                <w:tab w:val="left" w:pos="1932"/>
              </w:tabs>
              <w:ind w:left="342"/>
              <w:rPr>
                <w:sz w:val="22"/>
                <w:szCs w:val="22"/>
              </w:rPr>
            </w:pPr>
          </w:p>
        </w:tc>
        <w:tc>
          <w:tcPr>
            <w:tcW w:w="517" w:type="pct"/>
            <w:vAlign w:val="center"/>
          </w:tcPr>
          <w:p w:rsidR="007E7D7C" w:rsidRDefault="007E7D7C" w:rsidP="009A7314">
            <w:pPr>
              <w:rPr>
                <w:sz w:val="22"/>
                <w:szCs w:val="22"/>
              </w:rPr>
            </w:pPr>
            <w:r w:rsidRPr="00577858">
              <w:rPr>
                <w:sz w:val="22"/>
                <w:szCs w:val="22"/>
              </w:rPr>
              <w:fldChar w:fldCharType="begin">
                <w:ffData>
                  <w:name w:val="Check12"/>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Yes</w:t>
            </w:r>
          </w:p>
          <w:p w:rsidR="007E7D7C" w:rsidRDefault="007E7D7C" w:rsidP="009A7314">
            <w:pPr>
              <w:rPr>
                <w:sz w:val="22"/>
                <w:szCs w:val="22"/>
              </w:rPr>
            </w:pPr>
          </w:p>
          <w:p w:rsidR="007E7D7C" w:rsidRDefault="007E7D7C" w:rsidP="009A7314">
            <w:pPr>
              <w:rPr>
                <w:sz w:val="22"/>
                <w:szCs w:val="22"/>
              </w:rPr>
            </w:pPr>
            <w:r w:rsidRPr="00577858">
              <w:rPr>
                <w:sz w:val="22"/>
                <w:szCs w:val="22"/>
              </w:rPr>
              <w:fldChar w:fldCharType="begin">
                <w:ffData>
                  <w:name w:val="Check13"/>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No</w:t>
            </w:r>
          </w:p>
          <w:p w:rsidR="007E7D7C" w:rsidRDefault="007E7D7C" w:rsidP="009A7314">
            <w:pPr>
              <w:rPr>
                <w:sz w:val="22"/>
                <w:szCs w:val="22"/>
              </w:rPr>
            </w:pPr>
          </w:p>
          <w:p w:rsidR="007E7D7C" w:rsidRDefault="007E7D7C" w:rsidP="009A7314">
            <w:pPr>
              <w:rPr>
                <w:sz w:val="22"/>
                <w:szCs w:val="22"/>
              </w:rPr>
            </w:pPr>
            <w:r w:rsidRPr="00577858">
              <w:rPr>
                <w:sz w:val="22"/>
                <w:szCs w:val="22"/>
              </w:rPr>
              <w:fldChar w:fldCharType="begin">
                <w:ffData>
                  <w:name w:val="Check14"/>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N/A</w:t>
            </w:r>
          </w:p>
          <w:p w:rsidR="00F415AB" w:rsidRPr="00577858" w:rsidRDefault="00F415AB" w:rsidP="009A7314">
            <w:pPr>
              <w:rPr>
                <w:sz w:val="22"/>
                <w:szCs w:val="22"/>
              </w:rPr>
            </w:pPr>
          </w:p>
        </w:tc>
        <w:tc>
          <w:tcPr>
            <w:tcW w:w="1967" w:type="pct"/>
          </w:tcPr>
          <w:p w:rsidR="007E7D7C" w:rsidRPr="00577858" w:rsidRDefault="007E7D7C" w:rsidP="009A7314">
            <w:pPr>
              <w:rPr>
                <w:sz w:val="22"/>
                <w:szCs w:val="22"/>
              </w:rPr>
            </w:pPr>
          </w:p>
        </w:tc>
      </w:tr>
    </w:tbl>
    <w:p w:rsidR="004F7D39" w:rsidRDefault="004F7D39" w:rsidP="00E61683">
      <w:pPr>
        <w:ind w:right="3024"/>
      </w:pPr>
    </w:p>
    <w:p w:rsidR="00130102" w:rsidRDefault="00130102" w:rsidP="00E61683">
      <w:pPr>
        <w:ind w:right="3024"/>
      </w:pPr>
    </w:p>
    <w:p w:rsidR="00C75F20" w:rsidRDefault="00C75F20" w:rsidP="00E61683">
      <w:pPr>
        <w:ind w:right="3024"/>
      </w:pPr>
    </w:p>
    <w:p w:rsidR="00E61683" w:rsidRDefault="00E6168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6"/>
        <w:gridCol w:w="3065"/>
        <w:gridCol w:w="1488"/>
        <w:gridCol w:w="5661"/>
      </w:tblGrid>
      <w:tr w:rsidR="00C75F20" w:rsidRPr="00577858" w:rsidTr="00F251E5">
        <w:trPr>
          <w:trHeight w:val="431"/>
          <w:tblHeader/>
        </w:trPr>
        <w:tc>
          <w:tcPr>
            <w:tcW w:w="1451" w:type="pct"/>
            <w:shd w:val="pct75" w:color="auto" w:fill="auto"/>
            <w:vAlign w:val="center"/>
          </w:tcPr>
          <w:p w:rsidR="00C75F20" w:rsidRPr="00577858" w:rsidRDefault="00C75F20" w:rsidP="008C170F">
            <w:pPr>
              <w:jc w:val="center"/>
              <w:rPr>
                <w:b/>
                <w:color w:val="FFFFFF"/>
                <w:sz w:val="22"/>
                <w:szCs w:val="22"/>
              </w:rPr>
            </w:pPr>
            <w:r w:rsidRPr="00577858">
              <w:rPr>
                <w:b/>
                <w:color w:val="FFFFFF"/>
                <w:sz w:val="22"/>
                <w:szCs w:val="22"/>
              </w:rPr>
              <w:t>Requirement</w:t>
            </w:r>
          </w:p>
        </w:tc>
        <w:tc>
          <w:tcPr>
            <w:tcW w:w="1065" w:type="pct"/>
            <w:shd w:val="pct75" w:color="auto" w:fill="auto"/>
            <w:vAlign w:val="center"/>
          </w:tcPr>
          <w:p w:rsidR="00C75F20" w:rsidRPr="00577858" w:rsidRDefault="00DB00E3" w:rsidP="008C170F">
            <w:pPr>
              <w:jc w:val="center"/>
              <w:rPr>
                <w:b/>
                <w:color w:val="FFFFFF"/>
                <w:sz w:val="22"/>
                <w:szCs w:val="22"/>
              </w:rPr>
            </w:pPr>
            <w:r>
              <w:rPr>
                <w:b/>
                <w:color w:val="FFFFFF"/>
                <w:sz w:val="22"/>
                <w:szCs w:val="22"/>
              </w:rPr>
              <w:t xml:space="preserve">Required </w:t>
            </w:r>
            <w:r w:rsidRPr="00577858">
              <w:rPr>
                <w:b/>
                <w:color w:val="FFFFFF"/>
                <w:sz w:val="22"/>
                <w:szCs w:val="22"/>
              </w:rPr>
              <w:t>Documentation</w:t>
            </w:r>
          </w:p>
        </w:tc>
        <w:tc>
          <w:tcPr>
            <w:tcW w:w="517" w:type="pct"/>
            <w:shd w:val="pct75" w:color="auto" w:fill="auto"/>
            <w:vAlign w:val="center"/>
          </w:tcPr>
          <w:p w:rsidR="00C75F20" w:rsidRPr="00305C09" w:rsidRDefault="00C75F20" w:rsidP="008C170F">
            <w:pPr>
              <w:jc w:val="center"/>
              <w:rPr>
                <w:b/>
                <w:color w:val="FFFFFF"/>
                <w:sz w:val="20"/>
                <w:szCs w:val="20"/>
              </w:rPr>
            </w:pPr>
            <w:r w:rsidRPr="00305C09">
              <w:rPr>
                <w:b/>
                <w:color w:val="FFFFFF"/>
                <w:sz w:val="20"/>
                <w:szCs w:val="20"/>
              </w:rPr>
              <w:t>Requirement Met?</w:t>
            </w:r>
          </w:p>
        </w:tc>
        <w:tc>
          <w:tcPr>
            <w:tcW w:w="1967" w:type="pct"/>
            <w:shd w:val="pct75" w:color="auto" w:fill="auto"/>
          </w:tcPr>
          <w:p w:rsidR="00C75F20" w:rsidRPr="00577858" w:rsidRDefault="00C75F20" w:rsidP="008C170F">
            <w:pPr>
              <w:jc w:val="center"/>
              <w:rPr>
                <w:b/>
                <w:color w:val="FFFFFF"/>
                <w:sz w:val="22"/>
                <w:szCs w:val="22"/>
              </w:rPr>
            </w:pPr>
            <w:r>
              <w:rPr>
                <w:b/>
                <w:color w:val="FFFFFF"/>
                <w:sz w:val="22"/>
                <w:szCs w:val="22"/>
              </w:rPr>
              <w:t>Comments</w:t>
            </w:r>
          </w:p>
        </w:tc>
      </w:tr>
      <w:tr w:rsidR="00C75F20" w:rsidRPr="00577858" w:rsidTr="00F251E5">
        <w:trPr>
          <w:trHeight w:val="980"/>
        </w:trPr>
        <w:tc>
          <w:tcPr>
            <w:tcW w:w="1451" w:type="pct"/>
          </w:tcPr>
          <w:p w:rsidR="00C75F20" w:rsidRDefault="00C75F20" w:rsidP="008E40DF">
            <w:pPr>
              <w:numPr>
                <w:ilvl w:val="0"/>
                <w:numId w:val="1"/>
              </w:numPr>
              <w:rPr>
                <w:sz w:val="22"/>
                <w:szCs w:val="22"/>
              </w:rPr>
            </w:pPr>
            <w:r>
              <w:rPr>
                <w:sz w:val="22"/>
                <w:szCs w:val="22"/>
              </w:rPr>
              <w:t>Each</w:t>
            </w:r>
            <w:r w:rsidRPr="00577858">
              <w:rPr>
                <w:sz w:val="22"/>
                <w:szCs w:val="22"/>
              </w:rPr>
              <w:t xml:space="preserve"> program </w:t>
            </w:r>
            <w:r>
              <w:rPr>
                <w:sz w:val="22"/>
                <w:szCs w:val="22"/>
              </w:rPr>
              <w:t xml:space="preserve">site, including partner sites, </w:t>
            </w:r>
            <w:r w:rsidRPr="00577858">
              <w:rPr>
                <w:sz w:val="22"/>
                <w:szCs w:val="22"/>
              </w:rPr>
              <w:t xml:space="preserve">conducts </w:t>
            </w:r>
            <w:r w:rsidR="004F1589">
              <w:rPr>
                <w:sz w:val="22"/>
                <w:szCs w:val="22"/>
              </w:rPr>
              <w:t>a fire</w:t>
            </w:r>
            <w:r w:rsidR="00BE3650">
              <w:rPr>
                <w:sz w:val="22"/>
                <w:szCs w:val="22"/>
              </w:rPr>
              <w:t xml:space="preserve"> drill</w:t>
            </w:r>
            <w:r w:rsidR="004F1589">
              <w:rPr>
                <w:sz w:val="22"/>
                <w:szCs w:val="22"/>
              </w:rPr>
              <w:t xml:space="preserve"> once per semester</w:t>
            </w:r>
            <w:r w:rsidRPr="00577858">
              <w:rPr>
                <w:sz w:val="22"/>
                <w:szCs w:val="22"/>
              </w:rPr>
              <w:t>.</w:t>
            </w:r>
          </w:p>
          <w:p w:rsidR="004F1589" w:rsidRDefault="004F1589" w:rsidP="004F1589">
            <w:pPr>
              <w:rPr>
                <w:sz w:val="22"/>
                <w:szCs w:val="22"/>
              </w:rPr>
            </w:pPr>
          </w:p>
          <w:p w:rsidR="004F1589" w:rsidRDefault="004F1589" w:rsidP="004F1589">
            <w:pPr>
              <w:rPr>
                <w:i/>
                <w:sz w:val="22"/>
                <w:szCs w:val="22"/>
              </w:rPr>
            </w:pPr>
            <w:r>
              <w:rPr>
                <w:i/>
                <w:sz w:val="22"/>
                <w:szCs w:val="22"/>
              </w:rPr>
              <w:t>Note: The division or organization may require additional safety drills. Evidence of additional drills is not required for monitoring by the VDOE</w:t>
            </w:r>
            <w:r w:rsidR="00207CF0">
              <w:rPr>
                <w:i/>
                <w:sz w:val="22"/>
                <w:szCs w:val="22"/>
              </w:rPr>
              <w:t xml:space="preserve"> 21</w:t>
            </w:r>
            <w:r w:rsidR="00207CF0" w:rsidRPr="00207CF0">
              <w:rPr>
                <w:i/>
                <w:sz w:val="22"/>
                <w:szCs w:val="22"/>
                <w:vertAlign w:val="superscript"/>
              </w:rPr>
              <w:t>st</w:t>
            </w:r>
            <w:r w:rsidR="00207CF0">
              <w:rPr>
                <w:i/>
                <w:sz w:val="22"/>
                <w:szCs w:val="22"/>
              </w:rPr>
              <w:t xml:space="preserve"> CCLC program.</w:t>
            </w:r>
          </w:p>
          <w:p w:rsidR="004F1589" w:rsidRPr="004F1589" w:rsidRDefault="004F1589" w:rsidP="004F1589">
            <w:pPr>
              <w:rPr>
                <w:i/>
                <w:sz w:val="22"/>
                <w:szCs w:val="22"/>
              </w:rPr>
            </w:pPr>
            <w:r>
              <w:rPr>
                <w:i/>
                <w:sz w:val="22"/>
                <w:szCs w:val="22"/>
              </w:rPr>
              <w:t>.</w:t>
            </w:r>
          </w:p>
        </w:tc>
        <w:tc>
          <w:tcPr>
            <w:tcW w:w="1065" w:type="pct"/>
          </w:tcPr>
          <w:p w:rsidR="00C75F20" w:rsidRPr="00EE7F67" w:rsidRDefault="004A653A" w:rsidP="008E40DF">
            <w:pPr>
              <w:pStyle w:val="ListParagraph"/>
              <w:numPr>
                <w:ilvl w:val="0"/>
                <w:numId w:val="16"/>
              </w:numPr>
              <w:rPr>
                <w:sz w:val="22"/>
                <w:szCs w:val="22"/>
              </w:rPr>
            </w:pPr>
            <w:r>
              <w:rPr>
                <w:sz w:val="22"/>
                <w:szCs w:val="22"/>
              </w:rPr>
              <w:t xml:space="preserve">Record </w:t>
            </w:r>
            <w:r w:rsidRPr="008B6EEA">
              <w:rPr>
                <w:sz w:val="22"/>
                <w:szCs w:val="22"/>
              </w:rPr>
              <w:t xml:space="preserve">of </w:t>
            </w:r>
            <w:r w:rsidR="000810E3" w:rsidRPr="008B6EEA">
              <w:rPr>
                <w:sz w:val="22"/>
                <w:szCs w:val="22"/>
              </w:rPr>
              <w:t xml:space="preserve">fire </w:t>
            </w:r>
            <w:r>
              <w:rPr>
                <w:sz w:val="22"/>
                <w:szCs w:val="22"/>
              </w:rPr>
              <w:t>drills conducted</w:t>
            </w:r>
          </w:p>
          <w:p w:rsidR="00C75F20" w:rsidRPr="00A74EE8" w:rsidRDefault="00C75F20" w:rsidP="008C170F">
            <w:pPr>
              <w:pStyle w:val="ListParagraph"/>
              <w:ind w:left="360"/>
              <w:rPr>
                <w:sz w:val="22"/>
                <w:szCs w:val="22"/>
              </w:rPr>
            </w:pPr>
          </w:p>
        </w:tc>
        <w:tc>
          <w:tcPr>
            <w:tcW w:w="517" w:type="pct"/>
            <w:vAlign w:val="center"/>
          </w:tcPr>
          <w:p w:rsidR="00C75F20" w:rsidRDefault="00C75F20" w:rsidP="008C170F">
            <w:pPr>
              <w:rPr>
                <w:sz w:val="22"/>
                <w:szCs w:val="22"/>
              </w:rPr>
            </w:pPr>
            <w:r w:rsidRPr="00577858">
              <w:rPr>
                <w:sz w:val="22"/>
                <w:szCs w:val="22"/>
              </w:rPr>
              <w:fldChar w:fldCharType="begin">
                <w:ffData>
                  <w:name w:val="Check12"/>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Yes</w:t>
            </w:r>
          </w:p>
          <w:p w:rsidR="00C75F20" w:rsidRDefault="00C75F20" w:rsidP="008C170F">
            <w:pPr>
              <w:rPr>
                <w:sz w:val="22"/>
                <w:szCs w:val="22"/>
              </w:rPr>
            </w:pPr>
          </w:p>
          <w:p w:rsidR="00C75F20" w:rsidRPr="00577858" w:rsidRDefault="00C75F20" w:rsidP="008C170F">
            <w:pPr>
              <w:rPr>
                <w:sz w:val="22"/>
                <w:szCs w:val="22"/>
              </w:rPr>
            </w:pPr>
            <w:r w:rsidRPr="00577858">
              <w:rPr>
                <w:sz w:val="22"/>
                <w:szCs w:val="22"/>
              </w:rPr>
              <w:fldChar w:fldCharType="begin">
                <w:ffData>
                  <w:name w:val="Check13"/>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No</w:t>
            </w:r>
          </w:p>
        </w:tc>
        <w:tc>
          <w:tcPr>
            <w:tcW w:w="1967" w:type="pct"/>
          </w:tcPr>
          <w:p w:rsidR="00C75F20" w:rsidRPr="008B6EEA" w:rsidRDefault="000810E3" w:rsidP="008C170F">
            <w:pPr>
              <w:rPr>
                <w:sz w:val="22"/>
                <w:szCs w:val="22"/>
              </w:rPr>
            </w:pPr>
            <w:r w:rsidRPr="008B6EEA">
              <w:rPr>
                <w:sz w:val="22"/>
                <w:szCs w:val="22"/>
              </w:rPr>
              <w:t>Fire Drill Dates</w:t>
            </w:r>
          </w:p>
          <w:p w:rsidR="000810E3" w:rsidRPr="008B6EEA" w:rsidRDefault="000810E3" w:rsidP="008C170F">
            <w:pPr>
              <w:rPr>
                <w:sz w:val="22"/>
                <w:szCs w:val="22"/>
              </w:rPr>
            </w:pPr>
            <w:r w:rsidRPr="008B6EEA">
              <w:rPr>
                <w:sz w:val="22"/>
                <w:szCs w:val="22"/>
              </w:rPr>
              <w:t>First Semester:</w:t>
            </w:r>
          </w:p>
          <w:p w:rsidR="000810E3" w:rsidRPr="00577858" w:rsidRDefault="000810E3" w:rsidP="008C170F">
            <w:pPr>
              <w:rPr>
                <w:sz w:val="22"/>
                <w:szCs w:val="22"/>
              </w:rPr>
            </w:pPr>
            <w:r w:rsidRPr="008B6EEA">
              <w:rPr>
                <w:sz w:val="22"/>
                <w:szCs w:val="22"/>
              </w:rPr>
              <w:t>Second Semester:</w:t>
            </w:r>
          </w:p>
        </w:tc>
      </w:tr>
      <w:tr w:rsidR="00696EEA" w:rsidRPr="00577858" w:rsidTr="00F251E5">
        <w:trPr>
          <w:trHeight w:val="980"/>
        </w:trPr>
        <w:tc>
          <w:tcPr>
            <w:tcW w:w="1451" w:type="pct"/>
          </w:tcPr>
          <w:p w:rsidR="00696EEA" w:rsidRDefault="00696EEA" w:rsidP="008E40DF">
            <w:pPr>
              <w:numPr>
                <w:ilvl w:val="0"/>
                <w:numId w:val="1"/>
              </w:numPr>
              <w:rPr>
                <w:sz w:val="22"/>
                <w:szCs w:val="22"/>
              </w:rPr>
            </w:pPr>
            <w:r>
              <w:rPr>
                <w:sz w:val="22"/>
                <w:szCs w:val="22"/>
              </w:rPr>
              <w:t>The program has adequate security in place.</w:t>
            </w:r>
          </w:p>
        </w:tc>
        <w:tc>
          <w:tcPr>
            <w:tcW w:w="1065" w:type="pct"/>
          </w:tcPr>
          <w:p w:rsidR="00A82D1D" w:rsidRDefault="00A82D1D" w:rsidP="008E40DF">
            <w:pPr>
              <w:pStyle w:val="ListParagraph"/>
              <w:numPr>
                <w:ilvl w:val="0"/>
                <w:numId w:val="16"/>
              </w:numPr>
              <w:rPr>
                <w:sz w:val="22"/>
                <w:szCs w:val="22"/>
              </w:rPr>
            </w:pPr>
            <w:r>
              <w:rPr>
                <w:sz w:val="22"/>
                <w:szCs w:val="22"/>
              </w:rPr>
              <w:t>Visual verification of adequate security</w:t>
            </w:r>
          </w:p>
          <w:p w:rsidR="00F415AB" w:rsidRPr="004A653A" w:rsidRDefault="00F415AB" w:rsidP="00F415AB">
            <w:pPr>
              <w:pStyle w:val="ListParagraph"/>
              <w:ind w:left="360"/>
              <w:rPr>
                <w:sz w:val="22"/>
                <w:szCs w:val="22"/>
              </w:rPr>
            </w:pPr>
          </w:p>
        </w:tc>
        <w:tc>
          <w:tcPr>
            <w:tcW w:w="517" w:type="pct"/>
            <w:vAlign w:val="center"/>
          </w:tcPr>
          <w:p w:rsidR="00696EEA" w:rsidRDefault="00696EEA" w:rsidP="00696EEA">
            <w:pPr>
              <w:rPr>
                <w:sz w:val="22"/>
                <w:szCs w:val="22"/>
              </w:rPr>
            </w:pPr>
            <w:r w:rsidRPr="00577858">
              <w:rPr>
                <w:sz w:val="22"/>
                <w:szCs w:val="22"/>
              </w:rPr>
              <w:fldChar w:fldCharType="begin">
                <w:ffData>
                  <w:name w:val="Check12"/>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Yes</w:t>
            </w:r>
          </w:p>
          <w:p w:rsidR="00696EEA" w:rsidRDefault="00696EEA" w:rsidP="00696EEA">
            <w:pPr>
              <w:rPr>
                <w:sz w:val="22"/>
                <w:szCs w:val="22"/>
              </w:rPr>
            </w:pPr>
          </w:p>
          <w:p w:rsidR="00696EEA" w:rsidRPr="00577858" w:rsidRDefault="00696EEA" w:rsidP="00696EEA">
            <w:pPr>
              <w:rPr>
                <w:sz w:val="22"/>
                <w:szCs w:val="22"/>
              </w:rPr>
            </w:pPr>
            <w:r w:rsidRPr="00577858">
              <w:rPr>
                <w:sz w:val="22"/>
                <w:szCs w:val="22"/>
              </w:rPr>
              <w:fldChar w:fldCharType="begin">
                <w:ffData>
                  <w:name w:val="Check13"/>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No</w:t>
            </w:r>
          </w:p>
        </w:tc>
        <w:tc>
          <w:tcPr>
            <w:tcW w:w="1967" w:type="pct"/>
          </w:tcPr>
          <w:p w:rsidR="00696EEA" w:rsidRPr="00577858" w:rsidRDefault="00696EEA" w:rsidP="008C170F">
            <w:pPr>
              <w:rPr>
                <w:sz w:val="22"/>
                <w:szCs w:val="22"/>
              </w:rPr>
            </w:pPr>
          </w:p>
        </w:tc>
      </w:tr>
      <w:tr w:rsidR="007E7D7C" w:rsidRPr="00577858" w:rsidTr="00F251E5">
        <w:trPr>
          <w:trHeight w:val="980"/>
        </w:trPr>
        <w:tc>
          <w:tcPr>
            <w:tcW w:w="1451" w:type="pct"/>
          </w:tcPr>
          <w:p w:rsidR="007E7D7C" w:rsidRDefault="007E7D7C" w:rsidP="008E40DF">
            <w:pPr>
              <w:numPr>
                <w:ilvl w:val="0"/>
                <w:numId w:val="1"/>
              </w:numPr>
              <w:rPr>
                <w:sz w:val="22"/>
                <w:szCs w:val="22"/>
              </w:rPr>
            </w:pPr>
            <w:r w:rsidRPr="00577858">
              <w:rPr>
                <w:sz w:val="22"/>
                <w:szCs w:val="22"/>
              </w:rPr>
              <w:t xml:space="preserve">If the program uses the Internet for academic or enrichment activities, the program avoids transmitting any material in violation of any U.S. or state regulation via the Internet.  This includes, but is not limited to, </w:t>
            </w:r>
            <w:r w:rsidRPr="00577858">
              <w:rPr>
                <w:sz w:val="22"/>
                <w:szCs w:val="22"/>
              </w:rPr>
              <w:lastRenderedPageBreak/>
              <w:t>copyrighted materials and threatening or obscene materials.</w:t>
            </w:r>
          </w:p>
          <w:p w:rsidR="007E7D7C" w:rsidRPr="00577858" w:rsidRDefault="007E7D7C" w:rsidP="009A7314">
            <w:pPr>
              <w:ind w:left="360"/>
              <w:rPr>
                <w:sz w:val="22"/>
                <w:szCs w:val="22"/>
              </w:rPr>
            </w:pPr>
          </w:p>
        </w:tc>
        <w:tc>
          <w:tcPr>
            <w:tcW w:w="1065" w:type="pct"/>
          </w:tcPr>
          <w:p w:rsidR="00A82D1D" w:rsidRPr="00EE7F67" w:rsidRDefault="00A82D1D" w:rsidP="008E40DF">
            <w:pPr>
              <w:pStyle w:val="ListParagraph"/>
              <w:numPr>
                <w:ilvl w:val="0"/>
                <w:numId w:val="14"/>
              </w:numPr>
              <w:ind w:left="343" w:hanging="333"/>
              <w:rPr>
                <w:sz w:val="22"/>
                <w:szCs w:val="22"/>
              </w:rPr>
            </w:pPr>
            <w:r>
              <w:rPr>
                <w:sz w:val="22"/>
                <w:szCs w:val="22"/>
              </w:rPr>
              <w:lastRenderedPageBreak/>
              <w:t>Internet Security Agreement</w:t>
            </w:r>
          </w:p>
          <w:p w:rsidR="007E7D7C" w:rsidRPr="00305C09" w:rsidRDefault="007E7D7C" w:rsidP="009A7314">
            <w:pPr>
              <w:ind w:left="360"/>
              <w:rPr>
                <w:sz w:val="22"/>
                <w:szCs w:val="22"/>
              </w:rPr>
            </w:pPr>
          </w:p>
        </w:tc>
        <w:tc>
          <w:tcPr>
            <w:tcW w:w="517" w:type="pct"/>
            <w:vAlign w:val="center"/>
          </w:tcPr>
          <w:p w:rsidR="007E7D7C" w:rsidRDefault="007E7D7C" w:rsidP="009A7314">
            <w:pPr>
              <w:rPr>
                <w:sz w:val="22"/>
                <w:szCs w:val="22"/>
              </w:rPr>
            </w:pPr>
            <w:r w:rsidRPr="00577858">
              <w:rPr>
                <w:sz w:val="22"/>
                <w:szCs w:val="22"/>
              </w:rPr>
              <w:fldChar w:fldCharType="begin">
                <w:ffData>
                  <w:name w:val="Check12"/>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Yes</w:t>
            </w:r>
          </w:p>
          <w:p w:rsidR="007E7D7C" w:rsidRDefault="007E7D7C" w:rsidP="009A7314">
            <w:pPr>
              <w:rPr>
                <w:sz w:val="22"/>
                <w:szCs w:val="22"/>
              </w:rPr>
            </w:pPr>
          </w:p>
          <w:p w:rsidR="007E7D7C" w:rsidRDefault="007E7D7C" w:rsidP="009A7314">
            <w:pPr>
              <w:rPr>
                <w:sz w:val="22"/>
                <w:szCs w:val="22"/>
              </w:rPr>
            </w:pPr>
            <w:r w:rsidRPr="00577858">
              <w:rPr>
                <w:sz w:val="22"/>
                <w:szCs w:val="22"/>
              </w:rPr>
              <w:fldChar w:fldCharType="begin">
                <w:ffData>
                  <w:name w:val="Check13"/>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No</w:t>
            </w:r>
          </w:p>
          <w:p w:rsidR="007E7D7C" w:rsidRDefault="007E7D7C" w:rsidP="009A7314">
            <w:pPr>
              <w:rPr>
                <w:sz w:val="22"/>
                <w:szCs w:val="22"/>
              </w:rPr>
            </w:pPr>
          </w:p>
          <w:p w:rsidR="007E7D7C" w:rsidRPr="00577858" w:rsidRDefault="007E7D7C" w:rsidP="009A7314">
            <w:pPr>
              <w:rPr>
                <w:sz w:val="22"/>
                <w:szCs w:val="22"/>
              </w:rPr>
            </w:pPr>
            <w:r w:rsidRPr="00577858">
              <w:rPr>
                <w:sz w:val="22"/>
                <w:szCs w:val="22"/>
              </w:rPr>
              <w:fldChar w:fldCharType="begin">
                <w:ffData>
                  <w:name w:val="Check14"/>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N/A</w:t>
            </w:r>
          </w:p>
        </w:tc>
        <w:tc>
          <w:tcPr>
            <w:tcW w:w="1967" w:type="pct"/>
          </w:tcPr>
          <w:p w:rsidR="007E7D7C" w:rsidRPr="00577858" w:rsidRDefault="007E7D7C" w:rsidP="009A7314">
            <w:pPr>
              <w:rPr>
                <w:sz w:val="22"/>
                <w:szCs w:val="22"/>
              </w:rPr>
            </w:pPr>
          </w:p>
        </w:tc>
      </w:tr>
    </w:tbl>
    <w:p w:rsidR="00F55EED" w:rsidRDefault="00F55EED" w:rsidP="00F251E5">
      <w:pPr>
        <w:ind w:right="3024"/>
      </w:pPr>
    </w:p>
    <w:p w:rsidR="00F55EED" w:rsidRDefault="00F55EED">
      <w:pPr>
        <w:spacing w:after="20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1"/>
        <w:gridCol w:w="3180"/>
        <w:gridCol w:w="1485"/>
        <w:gridCol w:w="2832"/>
        <w:gridCol w:w="2832"/>
      </w:tblGrid>
      <w:tr w:rsidR="00484EBE" w:rsidRPr="00577858" w:rsidTr="00F55EED">
        <w:trPr>
          <w:cantSplit/>
          <w:trHeight w:val="422"/>
        </w:trPr>
        <w:tc>
          <w:tcPr>
            <w:tcW w:w="5000" w:type="pct"/>
            <w:gridSpan w:val="5"/>
            <w:shd w:val="clear" w:color="auto" w:fill="auto"/>
            <w:vAlign w:val="center"/>
          </w:tcPr>
          <w:p w:rsidR="00484EBE" w:rsidRPr="00484EBE" w:rsidRDefault="00484EBE" w:rsidP="00050254">
            <w:pPr>
              <w:jc w:val="center"/>
              <w:rPr>
                <w:b/>
                <w:sz w:val="22"/>
                <w:szCs w:val="22"/>
              </w:rPr>
            </w:pPr>
          </w:p>
          <w:p w:rsidR="00484EBE" w:rsidRPr="008C170F" w:rsidRDefault="00484EBE" w:rsidP="00050254">
            <w:pPr>
              <w:jc w:val="center"/>
              <w:rPr>
                <w:b/>
                <w:sz w:val="28"/>
                <w:szCs w:val="28"/>
              </w:rPr>
            </w:pPr>
            <w:r w:rsidRPr="008C170F">
              <w:rPr>
                <w:b/>
                <w:sz w:val="28"/>
                <w:szCs w:val="28"/>
              </w:rPr>
              <w:t>Program Evaluation</w:t>
            </w:r>
          </w:p>
          <w:p w:rsidR="00484EBE" w:rsidRDefault="00484EBE" w:rsidP="00050254">
            <w:pPr>
              <w:jc w:val="center"/>
              <w:rPr>
                <w:b/>
                <w:color w:val="FFFFFF"/>
                <w:sz w:val="22"/>
                <w:szCs w:val="22"/>
              </w:rPr>
            </w:pPr>
          </w:p>
        </w:tc>
      </w:tr>
      <w:tr w:rsidR="00B2679A" w:rsidRPr="00577858" w:rsidTr="00F55EED">
        <w:trPr>
          <w:cantSplit/>
          <w:trHeight w:val="422"/>
        </w:trPr>
        <w:tc>
          <w:tcPr>
            <w:tcW w:w="1411" w:type="pct"/>
            <w:shd w:val="pct75" w:color="auto" w:fill="auto"/>
            <w:vAlign w:val="center"/>
          </w:tcPr>
          <w:p w:rsidR="00B2679A" w:rsidRPr="00577858" w:rsidRDefault="00B2679A" w:rsidP="00050254">
            <w:pPr>
              <w:jc w:val="center"/>
              <w:rPr>
                <w:b/>
                <w:color w:val="FFFFFF"/>
                <w:sz w:val="22"/>
                <w:szCs w:val="22"/>
              </w:rPr>
            </w:pPr>
            <w:r w:rsidRPr="00577858">
              <w:rPr>
                <w:b/>
                <w:color w:val="FFFFFF"/>
                <w:sz w:val="22"/>
                <w:szCs w:val="22"/>
              </w:rPr>
              <w:t>Requirement</w:t>
            </w:r>
          </w:p>
        </w:tc>
        <w:tc>
          <w:tcPr>
            <w:tcW w:w="1105" w:type="pct"/>
            <w:shd w:val="pct75" w:color="auto" w:fill="auto"/>
            <w:vAlign w:val="center"/>
          </w:tcPr>
          <w:p w:rsidR="00B2679A" w:rsidRPr="00577858" w:rsidRDefault="00DB00E3" w:rsidP="00050254">
            <w:pPr>
              <w:jc w:val="center"/>
              <w:rPr>
                <w:b/>
                <w:color w:val="FFFFFF"/>
                <w:sz w:val="22"/>
                <w:szCs w:val="22"/>
              </w:rPr>
            </w:pPr>
            <w:r>
              <w:rPr>
                <w:b/>
                <w:color w:val="FFFFFF"/>
                <w:sz w:val="22"/>
                <w:szCs w:val="22"/>
              </w:rPr>
              <w:t xml:space="preserve">Required </w:t>
            </w:r>
            <w:r w:rsidRPr="00577858">
              <w:rPr>
                <w:b/>
                <w:color w:val="FFFFFF"/>
                <w:sz w:val="22"/>
                <w:szCs w:val="22"/>
              </w:rPr>
              <w:t>Documentation</w:t>
            </w:r>
          </w:p>
        </w:tc>
        <w:tc>
          <w:tcPr>
            <w:tcW w:w="516" w:type="pct"/>
            <w:shd w:val="pct75" w:color="auto" w:fill="auto"/>
            <w:vAlign w:val="center"/>
          </w:tcPr>
          <w:p w:rsidR="00B2679A" w:rsidRPr="00B2679A" w:rsidRDefault="00B2679A" w:rsidP="00050254">
            <w:pPr>
              <w:jc w:val="center"/>
              <w:rPr>
                <w:b/>
                <w:color w:val="FFFFFF"/>
                <w:sz w:val="20"/>
                <w:szCs w:val="20"/>
              </w:rPr>
            </w:pPr>
            <w:r w:rsidRPr="00B2679A">
              <w:rPr>
                <w:b/>
                <w:color w:val="FFFFFF"/>
                <w:sz w:val="20"/>
                <w:szCs w:val="20"/>
              </w:rPr>
              <w:t>Requirement Met?</w:t>
            </w:r>
          </w:p>
        </w:tc>
        <w:tc>
          <w:tcPr>
            <w:tcW w:w="1968" w:type="pct"/>
            <w:gridSpan w:val="2"/>
            <w:shd w:val="pct75" w:color="auto" w:fill="auto"/>
          </w:tcPr>
          <w:p w:rsidR="00B2679A" w:rsidRPr="00577858" w:rsidRDefault="00B2679A" w:rsidP="00050254">
            <w:pPr>
              <w:jc w:val="center"/>
              <w:rPr>
                <w:b/>
                <w:color w:val="FFFFFF"/>
                <w:sz w:val="22"/>
                <w:szCs w:val="22"/>
              </w:rPr>
            </w:pPr>
            <w:r>
              <w:rPr>
                <w:b/>
                <w:color w:val="FFFFFF"/>
                <w:sz w:val="22"/>
                <w:szCs w:val="22"/>
              </w:rPr>
              <w:t>Comments</w:t>
            </w:r>
          </w:p>
        </w:tc>
      </w:tr>
      <w:tr w:rsidR="00484EBE" w:rsidRPr="00577858" w:rsidTr="00F55EED">
        <w:trPr>
          <w:cantSplit/>
          <w:trHeight w:val="866"/>
        </w:trPr>
        <w:tc>
          <w:tcPr>
            <w:tcW w:w="1411" w:type="pct"/>
          </w:tcPr>
          <w:p w:rsidR="00484EBE" w:rsidRPr="00CF5F86" w:rsidRDefault="00484EBE" w:rsidP="008E40DF">
            <w:pPr>
              <w:numPr>
                <w:ilvl w:val="0"/>
                <w:numId w:val="1"/>
              </w:numPr>
              <w:rPr>
                <w:color w:val="FF0000"/>
                <w:sz w:val="22"/>
                <w:szCs w:val="22"/>
              </w:rPr>
            </w:pPr>
            <w:r w:rsidRPr="007049CE">
              <w:rPr>
                <w:sz w:val="22"/>
                <w:szCs w:val="22"/>
              </w:rPr>
              <w:t>Staff and volunteers are observed regularly and given clear feedback for continuous improvement.</w:t>
            </w:r>
          </w:p>
        </w:tc>
        <w:tc>
          <w:tcPr>
            <w:tcW w:w="1105" w:type="pct"/>
          </w:tcPr>
          <w:p w:rsidR="00484EBE" w:rsidRPr="00CF5F86" w:rsidRDefault="00487ACC" w:rsidP="008E40DF">
            <w:pPr>
              <w:pStyle w:val="ListParagraph"/>
              <w:numPr>
                <w:ilvl w:val="0"/>
                <w:numId w:val="19"/>
              </w:numPr>
              <w:ind w:left="432"/>
              <w:rPr>
                <w:color w:val="FF0000"/>
                <w:sz w:val="22"/>
                <w:szCs w:val="22"/>
              </w:rPr>
            </w:pPr>
            <w:r>
              <w:rPr>
                <w:sz w:val="22"/>
                <w:szCs w:val="22"/>
              </w:rPr>
              <w:t>Completed s</w:t>
            </w:r>
            <w:r w:rsidR="00484EBE" w:rsidRPr="00107816">
              <w:rPr>
                <w:sz w:val="22"/>
                <w:szCs w:val="22"/>
              </w:rPr>
              <w:t>taff observations</w:t>
            </w:r>
            <w:r w:rsidR="006E7C9B">
              <w:rPr>
                <w:sz w:val="22"/>
                <w:szCs w:val="22"/>
              </w:rPr>
              <w:t>/walkthrough</w:t>
            </w:r>
            <w:r w:rsidR="00484EBE" w:rsidRPr="00107816">
              <w:rPr>
                <w:sz w:val="22"/>
                <w:szCs w:val="22"/>
              </w:rPr>
              <w:t xml:space="preserve"> </w:t>
            </w:r>
            <w:r w:rsidR="006E7C9B">
              <w:rPr>
                <w:sz w:val="22"/>
                <w:szCs w:val="22"/>
              </w:rPr>
              <w:t xml:space="preserve">forms </w:t>
            </w:r>
            <w:r w:rsidR="00484EBE" w:rsidRPr="00107816">
              <w:rPr>
                <w:sz w:val="22"/>
                <w:szCs w:val="22"/>
              </w:rPr>
              <w:t>(teacher observations must be conducted by someone who is qualified to conduct a classroom observation, i.e. administrator, instructional coach, site coordinator with teaching endorsement</w:t>
            </w:r>
            <w:r w:rsidR="00A72606">
              <w:rPr>
                <w:sz w:val="22"/>
                <w:szCs w:val="22"/>
              </w:rPr>
              <w:t>, following observation guidelines of the school division</w:t>
            </w:r>
            <w:r>
              <w:rPr>
                <w:sz w:val="22"/>
                <w:szCs w:val="22"/>
              </w:rPr>
              <w:t>, identifying information can be blacked out</w:t>
            </w:r>
            <w:r w:rsidR="00484EBE" w:rsidRPr="00107816">
              <w:rPr>
                <w:sz w:val="22"/>
                <w:szCs w:val="22"/>
              </w:rPr>
              <w:t>)</w:t>
            </w:r>
          </w:p>
        </w:tc>
        <w:tc>
          <w:tcPr>
            <w:tcW w:w="516" w:type="pct"/>
            <w:vAlign w:val="center"/>
          </w:tcPr>
          <w:p w:rsidR="00484EBE" w:rsidRDefault="00484EBE" w:rsidP="008C170F">
            <w:pPr>
              <w:rPr>
                <w:sz w:val="22"/>
                <w:szCs w:val="22"/>
              </w:rPr>
            </w:pPr>
          </w:p>
          <w:p w:rsidR="00484EBE" w:rsidRDefault="00484EBE" w:rsidP="008C170F">
            <w:pPr>
              <w:rPr>
                <w:sz w:val="22"/>
                <w:szCs w:val="22"/>
              </w:rPr>
            </w:pPr>
            <w:r w:rsidRPr="00577858">
              <w:rPr>
                <w:sz w:val="22"/>
                <w:szCs w:val="22"/>
              </w:rPr>
              <w:fldChar w:fldCharType="begin">
                <w:ffData>
                  <w:name w:val="Check12"/>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Yes</w:t>
            </w:r>
          </w:p>
          <w:p w:rsidR="00484EBE" w:rsidRDefault="00484EBE" w:rsidP="008C170F">
            <w:pPr>
              <w:rPr>
                <w:sz w:val="22"/>
                <w:szCs w:val="22"/>
              </w:rPr>
            </w:pPr>
          </w:p>
          <w:p w:rsidR="00484EBE" w:rsidRPr="007220A7" w:rsidRDefault="00484EBE" w:rsidP="008C170F">
            <w:pPr>
              <w:rPr>
                <w:sz w:val="22"/>
                <w:szCs w:val="22"/>
              </w:rPr>
            </w:pPr>
            <w:r w:rsidRPr="00577858">
              <w:rPr>
                <w:sz w:val="22"/>
                <w:szCs w:val="22"/>
              </w:rPr>
              <w:fldChar w:fldCharType="begin">
                <w:ffData>
                  <w:name w:val="Check13"/>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No</w:t>
            </w:r>
          </w:p>
        </w:tc>
        <w:tc>
          <w:tcPr>
            <w:tcW w:w="1968" w:type="pct"/>
            <w:gridSpan w:val="2"/>
          </w:tcPr>
          <w:p w:rsidR="00484EBE" w:rsidRPr="000810E3" w:rsidRDefault="000810E3" w:rsidP="008C170F">
            <w:pPr>
              <w:rPr>
                <w:color w:val="FF0000"/>
                <w:sz w:val="22"/>
                <w:szCs w:val="22"/>
              </w:rPr>
            </w:pPr>
            <w:r w:rsidRPr="008B6EEA">
              <w:rPr>
                <w:sz w:val="22"/>
                <w:szCs w:val="22"/>
              </w:rPr>
              <w:t>Frequency of staff/volunteers observations:</w:t>
            </w:r>
          </w:p>
        </w:tc>
      </w:tr>
      <w:tr w:rsidR="00810DC4" w:rsidRPr="00577858" w:rsidTr="00F55EED">
        <w:trPr>
          <w:cantSplit/>
          <w:trHeight w:val="602"/>
        </w:trPr>
        <w:tc>
          <w:tcPr>
            <w:tcW w:w="1411" w:type="pct"/>
            <w:vMerge w:val="restart"/>
          </w:tcPr>
          <w:p w:rsidR="00810DC4" w:rsidRDefault="00810DC4" w:rsidP="008E40DF">
            <w:pPr>
              <w:numPr>
                <w:ilvl w:val="0"/>
                <w:numId w:val="1"/>
              </w:numPr>
              <w:rPr>
                <w:sz w:val="22"/>
                <w:szCs w:val="22"/>
              </w:rPr>
            </w:pPr>
            <w:r w:rsidRPr="00A369F9">
              <w:rPr>
                <w:sz w:val="22"/>
                <w:szCs w:val="22"/>
              </w:rPr>
              <w:t xml:space="preserve">The grantee completes the </w:t>
            </w:r>
            <w:r>
              <w:rPr>
                <w:sz w:val="22"/>
                <w:szCs w:val="22"/>
              </w:rPr>
              <w:t>United States Education Department (USED)</w:t>
            </w:r>
            <w:r w:rsidRPr="00A369F9">
              <w:rPr>
                <w:sz w:val="22"/>
                <w:szCs w:val="22"/>
              </w:rPr>
              <w:t xml:space="preserve"> 21</w:t>
            </w:r>
            <w:r w:rsidRPr="00A369F9">
              <w:rPr>
                <w:sz w:val="22"/>
                <w:szCs w:val="22"/>
                <w:vertAlign w:val="superscript"/>
              </w:rPr>
              <w:t>st</w:t>
            </w:r>
            <w:r w:rsidRPr="00A369F9">
              <w:rPr>
                <w:sz w:val="22"/>
                <w:szCs w:val="22"/>
              </w:rPr>
              <w:t xml:space="preserve"> </w:t>
            </w:r>
            <w:r>
              <w:rPr>
                <w:sz w:val="22"/>
                <w:szCs w:val="22"/>
              </w:rPr>
              <w:t>CLCC</w:t>
            </w:r>
            <w:r w:rsidRPr="00A369F9">
              <w:rPr>
                <w:sz w:val="22"/>
                <w:szCs w:val="22"/>
              </w:rPr>
              <w:t xml:space="preserve"> </w:t>
            </w:r>
            <w:r>
              <w:rPr>
                <w:sz w:val="22"/>
                <w:szCs w:val="22"/>
              </w:rPr>
              <w:t>Annual Performance Report (APR)</w:t>
            </w:r>
            <w:r>
              <w:rPr>
                <w:color w:val="FF0000"/>
                <w:sz w:val="22"/>
                <w:szCs w:val="22"/>
              </w:rPr>
              <w:t xml:space="preserve"> </w:t>
            </w:r>
            <w:r w:rsidRPr="00577858">
              <w:rPr>
                <w:sz w:val="22"/>
                <w:szCs w:val="22"/>
              </w:rPr>
              <w:t>and participates in the state monitoring and evaluation process as required and according to established deadlines.</w:t>
            </w:r>
            <w:r>
              <w:rPr>
                <w:sz w:val="22"/>
                <w:szCs w:val="22"/>
              </w:rPr>
              <w:t xml:space="preserve">  Provide the date for each survey.</w:t>
            </w:r>
          </w:p>
          <w:p w:rsidR="00810DC4" w:rsidRPr="00A369F9" w:rsidRDefault="00810DC4" w:rsidP="008C170F">
            <w:pPr>
              <w:ind w:left="360"/>
              <w:rPr>
                <w:sz w:val="22"/>
                <w:szCs w:val="22"/>
              </w:rPr>
            </w:pPr>
          </w:p>
        </w:tc>
        <w:tc>
          <w:tcPr>
            <w:tcW w:w="1105" w:type="pct"/>
            <w:vMerge w:val="restart"/>
          </w:tcPr>
          <w:p w:rsidR="00810DC4" w:rsidRPr="009773EA" w:rsidRDefault="00810DC4" w:rsidP="008E40DF">
            <w:pPr>
              <w:pStyle w:val="ListParagraph"/>
              <w:numPr>
                <w:ilvl w:val="0"/>
                <w:numId w:val="14"/>
              </w:numPr>
              <w:tabs>
                <w:tab w:val="left" w:pos="432"/>
              </w:tabs>
              <w:ind w:left="432"/>
              <w:rPr>
                <w:sz w:val="22"/>
                <w:szCs w:val="22"/>
              </w:rPr>
            </w:pPr>
            <w:r>
              <w:rPr>
                <w:sz w:val="22"/>
                <w:szCs w:val="22"/>
              </w:rPr>
              <w:t>Documentation of c</w:t>
            </w:r>
            <w:r w:rsidRPr="00B109A6">
              <w:rPr>
                <w:sz w:val="22"/>
                <w:szCs w:val="22"/>
              </w:rPr>
              <w:t>ompleted USED APR</w:t>
            </w:r>
            <w:r w:rsidR="007750A4">
              <w:rPr>
                <w:sz w:val="22"/>
                <w:szCs w:val="22"/>
              </w:rPr>
              <w:t xml:space="preserve"> survey and state evaluation surveys.</w:t>
            </w:r>
          </w:p>
        </w:tc>
        <w:tc>
          <w:tcPr>
            <w:tcW w:w="516" w:type="pct"/>
            <w:vMerge w:val="restart"/>
            <w:vAlign w:val="center"/>
          </w:tcPr>
          <w:p w:rsidR="00810DC4" w:rsidRDefault="00810DC4" w:rsidP="008C170F">
            <w:pPr>
              <w:rPr>
                <w:sz w:val="22"/>
                <w:szCs w:val="22"/>
              </w:rPr>
            </w:pPr>
            <w:r w:rsidRPr="00577858">
              <w:rPr>
                <w:sz w:val="22"/>
                <w:szCs w:val="22"/>
              </w:rPr>
              <w:fldChar w:fldCharType="begin">
                <w:ffData>
                  <w:name w:val="Check12"/>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Yes</w:t>
            </w:r>
          </w:p>
          <w:p w:rsidR="00810DC4" w:rsidRDefault="00810DC4" w:rsidP="008C170F">
            <w:pPr>
              <w:rPr>
                <w:sz w:val="22"/>
                <w:szCs w:val="22"/>
              </w:rPr>
            </w:pPr>
          </w:p>
          <w:p w:rsidR="00810DC4" w:rsidRPr="00A369F9" w:rsidRDefault="00810DC4" w:rsidP="008C170F">
            <w:pPr>
              <w:rPr>
                <w:sz w:val="22"/>
                <w:szCs w:val="22"/>
              </w:rPr>
            </w:pPr>
            <w:r w:rsidRPr="00577858">
              <w:rPr>
                <w:sz w:val="22"/>
                <w:szCs w:val="22"/>
              </w:rPr>
              <w:fldChar w:fldCharType="begin">
                <w:ffData>
                  <w:name w:val="Check13"/>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No</w:t>
            </w:r>
          </w:p>
        </w:tc>
        <w:tc>
          <w:tcPr>
            <w:tcW w:w="984" w:type="pct"/>
          </w:tcPr>
          <w:p w:rsidR="00810DC4" w:rsidRPr="008B6EEA" w:rsidRDefault="00810DC4" w:rsidP="001B1BE7">
            <w:pPr>
              <w:rPr>
                <w:sz w:val="22"/>
                <w:szCs w:val="22"/>
              </w:rPr>
            </w:pPr>
            <w:r w:rsidRPr="008B6EEA">
              <w:rPr>
                <w:sz w:val="22"/>
                <w:szCs w:val="22"/>
              </w:rPr>
              <w:t>USED APR</w:t>
            </w:r>
          </w:p>
          <w:p w:rsidR="00810DC4" w:rsidRPr="008B6EEA" w:rsidRDefault="00810DC4" w:rsidP="001B1BE7">
            <w:pPr>
              <w:rPr>
                <w:sz w:val="18"/>
                <w:szCs w:val="18"/>
              </w:rPr>
            </w:pPr>
            <w:r w:rsidRPr="008B6EEA">
              <w:rPr>
                <w:sz w:val="18"/>
                <w:szCs w:val="18"/>
              </w:rPr>
              <w:t>(2</w:t>
            </w:r>
            <w:r w:rsidRPr="008B6EEA">
              <w:rPr>
                <w:sz w:val="18"/>
                <w:szCs w:val="18"/>
                <w:vertAlign w:val="superscript"/>
              </w:rPr>
              <w:t>nd</w:t>
            </w:r>
            <w:r w:rsidRPr="008B6EEA">
              <w:rPr>
                <w:sz w:val="18"/>
                <w:szCs w:val="18"/>
              </w:rPr>
              <w:t xml:space="preserve"> and 3</w:t>
            </w:r>
            <w:r w:rsidRPr="008B6EEA">
              <w:rPr>
                <w:sz w:val="18"/>
                <w:szCs w:val="18"/>
                <w:vertAlign w:val="superscript"/>
              </w:rPr>
              <w:t>rd</w:t>
            </w:r>
            <w:r w:rsidRPr="008B6EEA">
              <w:rPr>
                <w:sz w:val="18"/>
                <w:szCs w:val="18"/>
              </w:rPr>
              <w:t xml:space="preserve"> year programs only)</w:t>
            </w:r>
          </w:p>
        </w:tc>
        <w:tc>
          <w:tcPr>
            <w:tcW w:w="984" w:type="pct"/>
            <w:vAlign w:val="center"/>
          </w:tcPr>
          <w:p w:rsidR="00810DC4" w:rsidRPr="00577858" w:rsidRDefault="0078196C" w:rsidP="00487ACC">
            <w:pPr>
              <w:jc w:val="right"/>
              <w:rPr>
                <w:sz w:val="22"/>
                <w:szCs w:val="22"/>
              </w:rPr>
            </w:pPr>
            <w:r w:rsidRPr="00577858">
              <w:rPr>
                <w:sz w:val="22"/>
                <w:szCs w:val="22"/>
              </w:rPr>
              <w:fldChar w:fldCharType="begin">
                <w:ffData>
                  <w:name w:val="Check13"/>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Pr>
                <w:sz w:val="22"/>
                <w:szCs w:val="22"/>
              </w:rPr>
              <w:t xml:space="preserve"> NA</w:t>
            </w:r>
          </w:p>
        </w:tc>
      </w:tr>
      <w:tr w:rsidR="00810DC4" w:rsidRPr="00577858" w:rsidTr="00F55EED">
        <w:trPr>
          <w:cantSplit/>
          <w:trHeight w:val="570"/>
        </w:trPr>
        <w:tc>
          <w:tcPr>
            <w:tcW w:w="1411" w:type="pct"/>
            <w:vMerge/>
          </w:tcPr>
          <w:p w:rsidR="00810DC4" w:rsidRPr="00A369F9" w:rsidRDefault="00810DC4" w:rsidP="008E40DF">
            <w:pPr>
              <w:numPr>
                <w:ilvl w:val="0"/>
                <w:numId w:val="1"/>
              </w:numPr>
              <w:rPr>
                <w:sz w:val="22"/>
                <w:szCs w:val="22"/>
              </w:rPr>
            </w:pPr>
          </w:p>
        </w:tc>
        <w:tc>
          <w:tcPr>
            <w:tcW w:w="1105" w:type="pct"/>
            <w:vMerge/>
          </w:tcPr>
          <w:p w:rsidR="00810DC4" w:rsidRDefault="00810DC4" w:rsidP="008E40DF">
            <w:pPr>
              <w:pStyle w:val="ListParagraph"/>
              <w:numPr>
                <w:ilvl w:val="0"/>
                <w:numId w:val="14"/>
              </w:numPr>
              <w:tabs>
                <w:tab w:val="left" w:pos="432"/>
              </w:tabs>
              <w:ind w:left="432"/>
              <w:rPr>
                <w:sz w:val="22"/>
                <w:szCs w:val="22"/>
              </w:rPr>
            </w:pPr>
          </w:p>
        </w:tc>
        <w:tc>
          <w:tcPr>
            <w:tcW w:w="516" w:type="pct"/>
            <w:vMerge/>
            <w:vAlign w:val="center"/>
          </w:tcPr>
          <w:p w:rsidR="00810DC4" w:rsidRPr="00577858" w:rsidRDefault="00810DC4" w:rsidP="008C170F">
            <w:pPr>
              <w:rPr>
                <w:sz w:val="22"/>
                <w:szCs w:val="22"/>
              </w:rPr>
            </w:pPr>
          </w:p>
        </w:tc>
        <w:tc>
          <w:tcPr>
            <w:tcW w:w="984" w:type="pct"/>
          </w:tcPr>
          <w:p w:rsidR="00810DC4" w:rsidRPr="008B6EEA" w:rsidRDefault="00326E86" w:rsidP="00810DC4">
            <w:pPr>
              <w:rPr>
                <w:sz w:val="22"/>
                <w:szCs w:val="22"/>
              </w:rPr>
            </w:pPr>
            <w:r w:rsidRPr="008B6EEA">
              <w:rPr>
                <w:sz w:val="22"/>
                <w:szCs w:val="22"/>
              </w:rPr>
              <w:t xml:space="preserve">CREP </w:t>
            </w:r>
            <w:r w:rsidR="00810DC4" w:rsidRPr="008B6EEA">
              <w:rPr>
                <w:sz w:val="22"/>
                <w:szCs w:val="22"/>
              </w:rPr>
              <w:t>ALERT</w:t>
            </w:r>
          </w:p>
        </w:tc>
        <w:tc>
          <w:tcPr>
            <w:tcW w:w="984" w:type="pct"/>
            <w:vAlign w:val="center"/>
          </w:tcPr>
          <w:p w:rsidR="00810DC4" w:rsidRPr="00E56A81" w:rsidRDefault="00810DC4" w:rsidP="00487ACC">
            <w:pPr>
              <w:jc w:val="right"/>
              <w:rPr>
                <w:sz w:val="22"/>
                <w:szCs w:val="22"/>
              </w:rPr>
            </w:pPr>
          </w:p>
        </w:tc>
      </w:tr>
      <w:tr w:rsidR="00810DC4" w:rsidRPr="00577858" w:rsidTr="00F55EED">
        <w:trPr>
          <w:cantSplit/>
          <w:trHeight w:val="570"/>
        </w:trPr>
        <w:tc>
          <w:tcPr>
            <w:tcW w:w="1411" w:type="pct"/>
            <w:vMerge/>
          </w:tcPr>
          <w:p w:rsidR="00810DC4" w:rsidRPr="00A369F9" w:rsidRDefault="00810DC4" w:rsidP="008E40DF">
            <w:pPr>
              <w:numPr>
                <w:ilvl w:val="0"/>
                <w:numId w:val="1"/>
              </w:numPr>
              <w:rPr>
                <w:sz w:val="22"/>
                <w:szCs w:val="22"/>
              </w:rPr>
            </w:pPr>
          </w:p>
        </w:tc>
        <w:tc>
          <w:tcPr>
            <w:tcW w:w="1105" w:type="pct"/>
            <w:vMerge/>
          </w:tcPr>
          <w:p w:rsidR="00810DC4" w:rsidRDefault="00810DC4" w:rsidP="008E40DF">
            <w:pPr>
              <w:pStyle w:val="ListParagraph"/>
              <w:numPr>
                <w:ilvl w:val="0"/>
                <w:numId w:val="14"/>
              </w:numPr>
              <w:tabs>
                <w:tab w:val="left" w:pos="432"/>
              </w:tabs>
              <w:ind w:left="432"/>
              <w:rPr>
                <w:sz w:val="22"/>
                <w:szCs w:val="22"/>
              </w:rPr>
            </w:pPr>
          </w:p>
        </w:tc>
        <w:tc>
          <w:tcPr>
            <w:tcW w:w="516" w:type="pct"/>
            <w:vMerge/>
            <w:vAlign w:val="center"/>
          </w:tcPr>
          <w:p w:rsidR="00810DC4" w:rsidRPr="00577858" w:rsidRDefault="00810DC4" w:rsidP="008C170F">
            <w:pPr>
              <w:rPr>
                <w:sz w:val="22"/>
                <w:szCs w:val="22"/>
              </w:rPr>
            </w:pPr>
          </w:p>
        </w:tc>
        <w:tc>
          <w:tcPr>
            <w:tcW w:w="984" w:type="pct"/>
          </w:tcPr>
          <w:p w:rsidR="0078196C" w:rsidRPr="008B6EEA" w:rsidRDefault="00810DC4" w:rsidP="00810DC4">
            <w:pPr>
              <w:rPr>
                <w:sz w:val="22"/>
                <w:szCs w:val="22"/>
              </w:rPr>
            </w:pPr>
            <w:r w:rsidRPr="008B6EEA">
              <w:rPr>
                <w:sz w:val="22"/>
                <w:szCs w:val="22"/>
              </w:rPr>
              <w:t>SSWS Student Attendance Survey</w:t>
            </w:r>
          </w:p>
          <w:p w:rsidR="00810DC4" w:rsidRPr="008B6EEA" w:rsidRDefault="0078196C" w:rsidP="00810DC4">
            <w:pPr>
              <w:rPr>
                <w:sz w:val="22"/>
                <w:szCs w:val="22"/>
              </w:rPr>
            </w:pPr>
            <w:r w:rsidRPr="008B6EEA">
              <w:rPr>
                <w:sz w:val="18"/>
                <w:szCs w:val="18"/>
              </w:rPr>
              <w:t>(2</w:t>
            </w:r>
            <w:r w:rsidRPr="008B6EEA">
              <w:rPr>
                <w:sz w:val="18"/>
                <w:szCs w:val="18"/>
                <w:vertAlign w:val="superscript"/>
              </w:rPr>
              <w:t>nd</w:t>
            </w:r>
            <w:r w:rsidRPr="008B6EEA">
              <w:rPr>
                <w:sz w:val="18"/>
                <w:szCs w:val="18"/>
              </w:rPr>
              <w:t xml:space="preserve"> and 3</w:t>
            </w:r>
            <w:r w:rsidRPr="008B6EEA">
              <w:rPr>
                <w:sz w:val="18"/>
                <w:szCs w:val="18"/>
                <w:vertAlign w:val="superscript"/>
              </w:rPr>
              <w:t>rd</w:t>
            </w:r>
            <w:r w:rsidRPr="008B6EEA">
              <w:rPr>
                <w:sz w:val="18"/>
                <w:szCs w:val="18"/>
              </w:rPr>
              <w:t xml:space="preserve"> year programs only)</w:t>
            </w:r>
          </w:p>
        </w:tc>
        <w:tc>
          <w:tcPr>
            <w:tcW w:w="984" w:type="pct"/>
            <w:vAlign w:val="center"/>
          </w:tcPr>
          <w:p w:rsidR="00810DC4" w:rsidRPr="00E56A81" w:rsidRDefault="0078196C" w:rsidP="00487ACC">
            <w:pPr>
              <w:jc w:val="right"/>
              <w:rPr>
                <w:sz w:val="22"/>
                <w:szCs w:val="22"/>
              </w:rPr>
            </w:pPr>
            <w:r w:rsidRPr="00577858">
              <w:rPr>
                <w:sz w:val="22"/>
                <w:szCs w:val="22"/>
              </w:rPr>
              <w:fldChar w:fldCharType="begin">
                <w:ffData>
                  <w:name w:val="Check13"/>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Pr>
                <w:sz w:val="22"/>
                <w:szCs w:val="22"/>
              </w:rPr>
              <w:t xml:space="preserve"> NA</w:t>
            </w:r>
          </w:p>
        </w:tc>
      </w:tr>
      <w:tr w:rsidR="00810DC4" w:rsidRPr="00577858" w:rsidTr="00F55EED">
        <w:trPr>
          <w:cantSplit/>
          <w:trHeight w:val="570"/>
        </w:trPr>
        <w:tc>
          <w:tcPr>
            <w:tcW w:w="1411" w:type="pct"/>
            <w:vMerge/>
          </w:tcPr>
          <w:p w:rsidR="00810DC4" w:rsidRPr="00A369F9" w:rsidRDefault="00810DC4" w:rsidP="008E40DF">
            <w:pPr>
              <w:numPr>
                <w:ilvl w:val="0"/>
                <w:numId w:val="1"/>
              </w:numPr>
              <w:rPr>
                <w:sz w:val="22"/>
                <w:szCs w:val="22"/>
              </w:rPr>
            </w:pPr>
          </w:p>
        </w:tc>
        <w:tc>
          <w:tcPr>
            <w:tcW w:w="1105" w:type="pct"/>
            <w:vMerge/>
          </w:tcPr>
          <w:p w:rsidR="00810DC4" w:rsidRDefault="00810DC4" w:rsidP="008E40DF">
            <w:pPr>
              <w:pStyle w:val="ListParagraph"/>
              <w:numPr>
                <w:ilvl w:val="0"/>
                <w:numId w:val="14"/>
              </w:numPr>
              <w:tabs>
                <w:tab w:val="left" w:pos="432"/>
              </w:tabs>
              <w:ind w:left="432"/>
              <w:rPr>
                <w:sz w:val="22"/>
                <w:szCs w:val="22"/>
              </w:rPr>
            </w:pPr>
          </w:p>
        </w:tc>
        <w:tc>
          <w:tcPr>
            <w:tcW w:w="516" w:type="pct"/>
            <w:vMerge/>
            <w:vAlign w:val="center"/>
          </w:tcPr>
          <w:p w:rsidR="00810DC4" w:rsidRPr="00577858" w:rsidRDefault="00810DC4" w:rsidP="008C170F">
            <w:pPr>
              <w:rPr>
                <w:sz w:val="22"/>
                <w:szCs w:val="22"/>
              </w:rPr>
            </w:pPr>
          </w:p>
        </w:tc>
        <w:tc>
          <w:tcPr>
            <w:tcW w:w="984" w:type="pct"/>
          </w:tcPr>
          <w:p w:rsidR="00810DC4" w:rsidRPr="008B6EEA" w:rsidRDefault="00326E86" w:rsidP="00810DC4">
            <w:pPr>
              <w:rPr>
                <w:sz w:val="22"/>
                <w:szCs w:val="22"/>
              </w:rPr>
            </w:pPr>
            <w:r w:rsidRPr="008B6EEA">
              <w:rPr>
                <w:sz w:val="22"/>
                <w:szCs w:val="22"/>
              </w:rPr>
              <w:t xml:space="preserve">CREP </w:t>
            </w:r>
            <w:r w:rsidR="00810DC4" w:rsidRPr="008B6EEA">
              <w:rPr>
                <w:sz w:val="22"/>
                <w:szCs w:val="22"/>
              </w:rPr>
              <w:t>GMD</w:t>
            </w:r>
          </w:p>
          <w:p w:rsidR="00810DC4" w:rsidRPr="008B6EEA" w:rsidRDefault="00810DC4" w:rsidP="00810DC4">
            <w:pPr>
              <w:rPr>
                <w:sz w:val="18"/>
                <w:szCs w:val="18"/>
              </w:rPr>
            </w:pPr>
            <w:r w:rsidRPr="008B6EEA">
              <w:rPr>
                <w:sz w:val="18"/>
                <w:szCs w:val="18"/>
              </w:rPr>
              <w:t>(2</w:t>
            </w:r>
            <w:r w:rsidRPr="008B6EEA">
              <w:rPr>
                <w:sz w:val="18"/>
                <w:szCs w:val="18"/>
                <w:vertAlign w:val="superscript"/>
              </w:rPr>
              <w:t>nd</w:t>
            </w:r>
            <w:r w:rsidRPr="008B6EEA">
              <w:rPr>
                <w:sz w:val="18"/>
                <w:szCs w:val="18"/>
              </w:rPr>
              <w:t xml:space="preserve"> and 3</w:t>
            </w:r>
            <w:r w:rsidRPr="008B6EEA">
              <w:rPr>
                <w:sz w:val="18"/>
                <w:szCs w:val="18"/>
                <w:vertAlign w:val="superscript"/>
              </w:rPr>
              <w:t>rd</w:t>
            </w:r>
            <w:r w:rsidRPr="008B6EEA">
              <w:rPr>
                <w:sz w:val="18"/>
                <w:szCs w:val="18"/>
              </w:rPr>
              <w:t xml:space="preserve"> year programs </w:t>
            </w:r>
            <w:r w:rsidR="00207CF0" w:rsidRPr="008B6EEA">
              <w:rPr>
                <w:sz w:val="18"/>
                <w:szCs w:val="18"/>
              </w:rPr>
              <w:t xml:space="preserve">that did not participate in onsite monitoring </w:t>
            </w:r>
            <w:r w:rsidRPr="008B6EEA">
              <w:rPr>
                <w:sz w:val="18"/>
                <w:szCs w:val="18"/>
              </w:rPr>
              <w:t xml:space="preserve">only) </w:t>
            </w:r>
          </w:p>
        </w:tc>
        <w:tc>
          <w:tcPr>
            <w:tcW w:w="984" w:type="pct"/>
            <w:vAlign w:val="center"/>
          </w:tcPr>
          <w:p w:rsidR="00810DC4" w:rsidRPr="00E56A81" w:rsidRDefault="0078196C" w:rsidP="00487ACC">
            <w:pPr>
              <w:jc w:val="right"/>
              <w:rPr>
                <w:sz w:val="22"/>
                <w:szCs w:val="22"/>
              </w:rPr>
            </w:pPr>
            <w:r w:rsidRPr="00577858">
              <w:rPr>
                <w:sz w:val="22"/>
                <w:szCs w:val="22"/>
              </w:rPr>
              <w:fldChar w:fldCharType="begin">
                <w:ffData>
                  <w:name w:val="Check13"/>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Pr>
                <w:sz w:val="22"/>
                <w:szCs w:val="22"/>
              </w:rPr>
              <w:t xml:space="preserve"> NA</w:t>
            </w:r>
          </w:p>
        </w:tc>
      </w:tr>
      <w:tr w:rsidR="00810DC4" w:rsidRPr="00577858" w:rsidTr="00F55EED">
        <w:trPr>
          <w:cantSplit/>
          <w:trHeight w:val="570"/>
        </w:trPr>
        <w:tc>
          <w:tcPr>
            <w:tcW w:w="1411" w:type="pct"/>
            <w:vMerge/>
          </w:tcPr>
          <w:p w:rsidR="00810DC4" w:rsidRPr="00A369F9" w:rsidRDefault="00810DC4" w:rsidP="008E40DF">
            <w:pPr>
              <w:numPr>
                <w:ilvl w:val="0"/>
                <w:numId w:val="1"/>
              </w:numPr>
              <w:rPr>
                <w:sz w:val="22"/>
                <w:szCs w:val="22"/>
              </w:rPr>
            </w:pPr>
          </w:p>
        </w:tc>
        <w:tc>
          <w:tcPr>
            <w:tcW w:w="1105" w:type="pct"/>
            <w:vMerge/>
          </w:tcPr>
          <w:p w:rsidR="00810DC4" w:rsidRDefault="00810DC4" w:rsidP="008E40DF">
            <w:pPr>
              <w:pStyle w:val="ListParagraph"/>
              <w:numPr>
                <w:ilvl w:val="0"/>
                <w:numId w:val="14"/>
              </w:numPr>
              <w:tabs>
                <w:tab w:val="left" w:pos="432"/>
              </w:tabs>
              <w:ind w:left="432"/>
              <w:rPr>
                <w:sz w:val="22"/>
                <w:szCs w:val="22"/>
              </w:rPr>
            </w:pPr>
          </w:p>
        </w:tc>
        <w:tc>
          <w:tcPr>
            <w:tcW w:w="516" w:type="pct"/>
            <w:vMerge/>
            <w:vAlign w:val="center"/>
          </w:tcPr>
          <w:p w:rsidR="00810DC4" w:rsidRPr="00577858" w:rsidRDefault="00810DC4" w:rsidP="008C170F">
            <w:pPr>
              <w:rPr>
                <w:sz w:val="22"/>
                <w:szCs w:val="22"/>
              </w:rPr>
            </w:pPr>
          </w:p>
        </w:tc>
        <w:tc>
          <w:tcPr>
            <w:tcW w:w="984" w:type="pct"/>
          </w:tcPr>
          <w:p w:rsidR="00810DC4" w:rsidRPr="00E56A81" w:rsidRDefault="00326E86" w:rsidP="00810DC4">
            <w:pPr>
              <w:rPr>
                <w:sz w:val="22"/>
                <w:szCs w:val="22"/>
              </w:rPr>
            </w:pPr>
            <w:r>
              <w:rPr>
                <w:sz w:val="22"/>
                <w:szCs w:val="22"/>
              </w:rPr>
              <w:t xml:space="preserve">CREP </w:t>
            </w:r>
            <w:r w:rsidR="00810DC4">
              <w:rPr>
                <w:sz w:val="22"/>
                <w:szCs w:val="22"/>
              </w:rPr>
              <w:t>Teacher Surveys</w:t>
            </w:r>
          </w:p>
        </w:tc>
        <w:tc>
          <w:tcPr>
            <w:tcW w:w="984" w:type="pct"/>
          </w:tcPr>
          <w:p w:rsidR="00810DC4" w:rsidRPr="006E2A77" w:rsidRDefault="002A4ADA" w:rsidP="002A4ADA">
            <w:pPr>
              <w:jc w:val="right"/>
              <w:rPr>
                <w:sz w:val="22"/>
                <w:szCs w:val="22"/>
              </w:rPr>
            </w:pPr>
            <w:r w:rsidRPr="006E2A77">
              <w:rPr>
                <w:sz w:val="22"/>
                <w:szCs w:val="22"/>
              </w:rPr>
              <w:fldChar w:fldCharType="begin">
                <w:ffData>
                  <w:name w:val="Check13"/>
                  <w:enabled/>
                  <w:calcOnExit w:val="0"/>
                  <w:checkBox>
                    <w:sizeAuto/>
                    <w:default w:val="0"/>
                  </w:checkBox>
                </w:ffData>
              </w:fldChar>
            </w:r>
            <w:r w:rsidRPr="006E2A77">
              <w:rPr>
                <w:sz w:val="22"/>
                <w:szCs w:val="22"/>
              </w:rPr>
              <w:instrText xml:space="preserve"> FORMCHECKBOX </w:instrText>
            </w:r>
            <w:r w:rsidR="007B388D">
              <w:rPr>
                <w:sz w:val="22"/>
                <w:szCs w:val="22"/>
              </w:rPr>
            </w:r>
            <w:r w:rsidR="007B388D">
              <w:rPr>
                <w:sz w:val="22"/>
                <w:szCs w:val="22"/>
              </w:rPr>
              <w:fldChar w:fldCharType="separate"/>
            </w:r>
            <w:r w:rsidRPr="006E2A77">
              <w:rPr>
                <w:sz w:val="22"/>
                <w:szCs w:val="22"/>
              </w:rPr>
              <w:fldChar w:fldCharType="end"/>
            </w:r>
            <w:r w:rsidRPr="006E2A77">
              <w:rPr>
                <w:sz w:val="22"/>
                <w:szCs w:val="22"/>
              </w:rPr>
              <w:t xml:space="preserve"> NA</w:t>
            </w:r>
          </w:p>
        </w:tc>
      </w:tr>
      <w:tr w:rsidR="00810DC4" w:rsidRPr="00577858" w:rsidTr="00F55EED">
        <w:trPr>
          <w:cantSplit/>
          <w:trHeight w:val="570"/>
        </w:trPr>
        <w:tc>
          <w:tcPr>
            <w:tcW w:w="1411" w:type="pct"/>
            <w:vMerge/>
          </w:tcPr>
          <w:p w:rsidR="00810DC4" w:rsidRPr="00A369F9" w:rsidRDefault="00810DC4" w:rsidP="008E40DF">
            <w:pPr>
              <w:numPr>
                <w:ilvl w:val="0"/>
                <w:numId w:val="1"/>
              </w:numPr>
              <w:rPr>
                <w:sz w:val="22"/>
                <w:szCs w:val="22"/>
              </w:rPr>
            </w:pPr>
          </w:p>
        </w:tc>
        <w:tc>
          <w:tcPr>
            <w:tcW w:w="1105" w:type="pct"/>
            <w:vMerge/>
          </w:tcPr>
          <w:p w:rsidR="00810DC4" w:rsidRDefault="00810DC4" w:rsidP="008E40DF">
            <w:pPr>
              <w:pStyle w:val="ListParagraph"/>
              <w:numPr>
                <w:ilvl w:val="0"/>
                <w:numId w:val="14"/>
              </w:numPr>
              <w:tabs>
                <w:tab w:val="left" w:pos="432"/>
              </w:tabs>
              <w:ind w:left="432"/>
              <w:rPr>
                <w:sz w:val="22"/>
                <w:szCs w:val="22"/>
              </w:rPr>
            </w:pPr>
          </w:p>
        </w:tc>
        <w:tc>
          <w:tcPr>
            <w:tcW w:w="516" w:type="pct"/>
            <w:vMerge/>
            <w:vAlign w:val="center"/>
          </w:tcPr>
          <w:p w:rsidR="00810DC4" w:rsidRPr="00577858" w:rsidRDefault="00810DC4" w:rsidP="008C170F">
            <w:pPr>
              <w:rPr>
                <w:sz w:val="22"/>
                <w:szCs w:val="22"/>
              </w:rPr>
            </w:pPr>
          </w:p>
        </w:tc>
        <w:tc>
          <w:tcPr>
            <w:tcW w:w="984" w:type="pct"/>
          </w:tcPr>
          <w:p w:rsidR="00810DC4" w:rsidRPr="00E56A81" w:rsidRDefault="00326E86" w:rsidP="00810DC4">
            <w:pPr>
              <w:rPr>
                <w:sz w:val="22"/>
                <w:szCs w:val="22"/>
              </w:rPr>
            </w:pPr>
            <w:r>
              <w:rPr>
                <w:sz w:val="22"/>
                <w:szCs w:val="22"/>
              </w:rPr>
              <w:t xml:space="preserve">CREP </w:t>
            </w:r>
            <w:r w:rsidR="00810DC4">
              <w:rPr>
                <w:sz w:val="22"/>
                <w:szCs w:val="22"/>
              </w:rPr>
              <w:t>Student Surveys</w:t>
            </w:r>
          </w:p>
        </w:tc>
        <w:tc>
          <w:tcPr>
            <w:tcW w:w="984" w:type="pct"/>
          </w:tcPr>
          <w:p w:rsidR="00810DC4" w:rsidRPr="006E2A77" w:rsidRDefault="002A4ADA" w:rsidP="002A4ADA">
            <w:pPr>
              <w:jc w:val="right"/>
              <w:rPr>
                <w:sz w:val="22"/>
                <w:szCs w:val="22"/>
              </w:rPr>
            </w:pPr>
            <w:r w:rsidRPr="006E2A77">
              <w:rPr>
                <w:sz w:val="22"/>
                <w:szCs w:val="22"/>
              </w:rPr>
              <w:fldChar w:fldCharType="begin">
                <w:ffData>
                  <w:name w:val="Check13"/>
                  <w:enabled/>
                  <w:calcOnExit w:val="0"/>
                  <w:checkBox>
                    <w:sizeAuto/>
                    <w:default w:val="0"/>
                  </w:checkBox>
                </w:ffData>
              </w:fldChar>
            </w:r>
            <w:r w:rsidRPr="006E2A77">
              <w:rPr>
                <w:sz w:val="22"/>
                <w:szCs w:val="22"/>
              </w:rPr>
              <w:instrText xml:space="preserve"> FORMCHECKBOX </w:instrText>
            </w:r>
            <w:r w:rsidR="007B388D">
              <w:rPr>
                <w:sz w:val="22"/>
                <w:szCs w:val="22"/>
              </w:rPr>
            </w:r>
            <w:r w:rsidR="007B388D">
              <w:rPr>
                <w:sz w:val="22"/>
                <w:szCs w:val="22"/>
              </w:rPr>
              <w:fldChar w:fldCharType="separate"/>
            </w:r>
            <w:r w:rsidRPr="006E2A77">
              <w:rPr>
                <w:sz w:val="22"/>
                <w:szCs w:val="22"/>
              </w:rPr>
              <w:fldChar w:fldCharType="end"/>
            </w:r>
            <w:r w:rsidRPr="006E2A77">
              <w:rPr>
                <w:sz w:val="22"/>
                <w:szCs w:val="22"/>
              </w:rPr>
              <w:t xml:space="preserve"> NA</w:t>
            </w:r>
          </w:p>
        </w:tc>
      </w:tr>
      <w:tr w:rsidR="00810DC4" w:rsidRPr="00577858" w:rsidTr="00F55EED">
        <w:trPr>
          <w:cantSplit/>
          <w:trHeight w:val="570"/>
        </w:trPr>
        <w:tc>
          <w:tcPr>
            <w:tcW w:w="1411" w:type="pct"/>
            <w:vMerge/>
          </w:tcPr>
          <w:p w:rsidR="00810DC4" w:rsidRPr="00A369F9" w:rsidRDefault="00810DC4" w:rsidP="00810DC4">
            <w:pPr>
              <w:ind w:left="360"/>
              <w:rPr>
                <w:sz w:val="22"/>
                <w:szCs w:val="22"/>
              </w:rPr>
            </w:pPr>
          </w:p>
        </w:tc>
        <w:tc>
          <w:tcPr>
            <w:tcW w:w="1105" w:type="pct"/>
            <w:vMerge/>
          </w:tcPr>
          <w:p w:rsidR="00810DC4" w:rsidRDefault="00810DC4" w:rsidP="00810DC4">
            <w:pPr>
              <w:pStyle w:val="ListParagraph"/>
              <w:tabs>
                <w:tab w:val="left" w:pos="432"/>
              </w:tabs>
              <w:ind w:left="432"/>
              <w:rPr>
                <w:sz w:val="22"/>
                <w:szCs w:val="22"/>
              </w:rPr>
            </w:pPr>
          </w:p>
        </w:tc>
        <w:tc>
          <w:tcPr>
            <w:tcW w:w="516" w:type="pct"/>
            <w:vMerge/>
            <w:vAlign w:val="center"/>
          </w:tcPr>
          <w:p w:rsidR="00810DC4" w:rsidRPr="00577858" w:rsidRDefault="00810DC4" w:rsidP="008C170F">
            <w:pPr>
              <w:rPr>
                <w:sz w:val="22"/>
                <w:szCs w:val="22"/>
              </w:rPr>
            </w:pPr>
          </w:p>
        </w:tc>
        <w:tc>
          <w:tcPr>
            <w:tcW w:w="1968" w:type="pct"/>
            <w:gridSpan w:val="2"/>
          </w:tcPr>
          <w:p w:rsidR="00810DC4" w:rsidRPr="00E56A81" w:rsidRDefault="00810DC4" w:rsidP="00810DC4">
            <w:pPr>
              <w:rPr>
                <w:sz w:val="22"/>
                <w:szCs w:val="22"/>
              </w:rPr>
            </w:pPr>
          </w:p>
        </w:tc>
      </w:tr>
    </w:tbl>
    <w:p w:rsidR="006A4C22" w:rsidRDefault="006A4C22" w:rsidP="00C91ACE">
      <w:pPr>
        <w:ind w:right="3024"/>
      </w:pPr>
    </w:p>
    <w:p w:rsidR="006A4C22" w:rsidRDefault="006A4C22">
      <w:pPr>
        <w:spacing w:after="20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9"/>
        <w:gridCol w:w="3065"/>
        <w:gridCol w:w="1485"/>
        <w:gridCol w:w="5661"/>
      </w:tblGrid>
      <w:tr w:rsidR="00B15CA0" w:rsidRPr="00577858" w:rsidTr="006A4C22">
        <w:trPr>
          <w:trHeight w:val="422"/>
          <w:tblHeader/>
        </w:trPr>
        <w:tc>
          <w:tcPr>
            <w:tcW w:w="1452" w:type="pct"/>
            <w:shd w:val="pct75" w:color="auto" w:fill="auto"/>
            <w:vAlign w:val="center"/>
          </w:tcPr>
          <w:p w:rsidR="00B15CA0" w:rsidRPr="00577858" w:rsidRDefault="00B15CA0" w:rsidP="008C170F">
            <w:pPr>
              <w:jc w:val="center"/>
              <w:rPr>
                <w:b/>
                <w:color w:val="FFFFFF"/>
                <w:sz w:val="22"/>
                <w:szCs w:val="22"/>
              </w:rPr>
            </w:pPr>
            <w:r w:rsidRPr="00577858">
              <w:rPr>
                <w:b/>
                <w:color w:val="FFFFFF"/>
                <w:sz w:val="22"/>
                <w:szCs w:val="22"/>
              </w:rPr>
              <w:t>Requirement</w:t>
            </w:r>
          </w:p>
        </w:tc>
        <w:tc>
          <w:tcPr>
            <w:tcW w:w="1065" w:type="pct"/>
            <w:shd w:val="pct75" w:color="auto" w:fill="auto"/>
            <w:vAlign w:val="center"/>
          </w:tcPr>
          <w:p w:rsidR="00B15CA0" w:rsidRPr="00577858" w:rsidRDefault="00DB00E3" w:rsidP="008C170F">
            <w:pPr>
              <w:jc w:val="center"/>
              <w:rPr>
                <w:b/>
                <w:color w:val="FFFFFF"/>
                <w:sz w:val="22"/>
                <w:szCs w:val="22"/>
              </w:rPr>
            </w:pPr>
            <w:r>
              <w:rPr>
                <w:b/>
                <w:color w:val="FFFFFF"/>
                <w:sz w:val="22"/>
                <w:szCs w:val="22"/>
              </w:rPr>
              <w:t xml:space="preserve">Required </w:t>
            </w:r>
            <w:r w:rsidRPr="00577858">
              <w:rPr>
                <w:b/>
                <w:color w:val="FFFFFF"/>
                <w:sz w:val="22"/>
                <w:szCs w:val="22"/>
              </w:rPr>
              <w:t>Documentation</w:t>
            </w:r>
          </w:p>
        </w:tc>
        <w:tc>
          <w:tcPr>
            <w:tcW w:w="516" w:type="pct"/>
            <w:shd w:val="pct75" w:color="auto" w:fill="auto"/>
            <w:vAlign w:val="center"/>
          </w:tcPr>
          <w:p w:rsidR="00B15CA0" w:rsidRPr="00B2679A" w:rsidRDefault="00B15CA0" w:rsidP="008C170F">
            <w:pPr>
              <w:jc w:val="center"/>
              <w:rPr>
                <w:b/>
                <w:color w:val="FFFFFF"/>
                <w:sz w:val="20"/>
                <w:szCs w:val="20"/>
              </w:rPr>
            </w:pPr>
            <w:r w:rsidRPr="00B2679A">
              <w:rPr>
                <w:b/>
                <w:color w:val="FFFFFF"/>
                <w:sz w:val="20"/>
                <w:szCs w:val="20"/>
              </w:rPr>
              <w:t>Requirement Met?</w:t>
            </w:r>
          </w:p>
        </w:tc>
        <w:tc>
          <w:tcPr>
            <w:tcW w:w="1967" w:type="pct"/>
            <w:shd w:val="pct75" w:color="auto" w:fill="auto"/>
          </w:tcPr>
          <w:p w:rsidR="00B15CA0" w:rsidRPr="00577858" w:rsidRDefault="00B15CA0" w:rsidP="008C170F">
            <w:pPr>
              <w:jc w:val="center"/>
              <w:rPr>
                <w:b/>
                <w:color w:val="FFFFFF"/>
                <w:sz w:val="22"/>
                <w:szCs w:val="22"/>
              </w:rPr>
            </w:pPr>
            <w:r>
              <w:rPr>
                <w:b/>
                <w:color w:val="FFFFFF"/>
                <w:sz w:val="22"/>
                <w:szCs w:val="22"/>
              </w:rPr>
              <w:t>Comments</w:t>
            </w:r>
          </w:p>
        </w:tc>
      </w:tr>
      <w:tr w:rsidR="00B15CA0" w:rsidRPr="00577858" w:rsidTr="006A4C22">
        <w:trPr>
          <w:trHeight w:val="866"/>
        </w:trPr>
        <w:tc>
          <w:tcPr>
            <w:tcW w:w="1452" w:type="pct"/>
          </w:tcPr>
          <w:p w:rsidR="00B15CA0" w:rsidRPr="005714A4" w:rsidRDefault="00B15CA0" w:rsidP="008E40DF">
            <w:pPr>
              <w:pStyle w:val="ListParagraph"/>
              <w:numPr>
                <w:ilvl w:val="0"/>
                <w:numId w:val="1"/>
              </w:numPr>
              <w:tabs>
                <w:tab w:val="left" w:pos="10812"/>
                <w:tab w:val="left" w:pos="11892"/>
              </w:tabs>
              <w:rPr>
                <w:sz w:val="22"/>
                <w:szCs w:val="22"/>
              </w:rPr>
            </w:pPr>
            <w:r w:rsidRPr="005714A4">
              <w:rPr>
                <w:sz w:val="22"/>
                <w:szCs w:val="22"/>
              </w:rPr>
              <w:t xml:space="preserve">The </w:t>
            </w:r>
            <w:r w:rsidR="00471AF4" w:rsidRPr="005714A4">
              <w:rPr>
                <w:i/>
                <w:sz w:val="22"/>
                <w:szCs w:val="22"/>
              </w:rPr>
              <w:t>Virginia</w:t>
            </w:r>
            <w:r w:rsidR="00471AF4" w:rsidRPr="005714A4">
              <w:rPr>
                <w:sz w:val="22"/>
                <w:szCs w:val="22"/>
              </w:rPr>
              <w:t xml:space="preserve"> </w:t>
            </w:r>
            <w:r w:rsidR="00471AF4" w:rsidRPr="005714A4">
              <w:rPr>
                <w:i/>
                <w:sz w:val="22"/>
                <w:szCs w:val="22"/>
              </w:rPr>
              <w:t>21</w:t>
            </w:r>
            <w:r w:rsidR="00471AF4" w:rsidRPr="005714A4">
              <w:rPr>
                <w:i/>
                <w:sz w:val="22"/>
                <w:szCs w:val="22"/>
                <w:vertAlign w:val="superscript"/>
              </w:rPr>
              <w:t>st</w:t>
            </w:r>
            <w:r w:rsidR="00471AF4" w:rsidRPr="005714A4">
              <w:rPr>
                <w:i/>
                <w:sz w:val="22"/>
                <w:szCs w:val="22"/>
              </w:rPr>
              <w:t xml:space="preserve"> CCLC Program Quality Self-Assessment Tool (VA 21</w:t>
            </w:r>
            <w:r w:rsidR="00471AF4" w:rsidRPr="005714A4">
              <w:rPr>
                <w:i/>
                <w:sz w:val="22"/>
                <w:szCs w:val="22"/>
                <w:vertAlign w:val="superscript"/>
              </w:rPr>
              <w:t>st</w:t>
            </w:r>
            <w:r w:rsidR="00471AF4" w:rsidRPr="005714A4">
              <w:rPr>
                <w:i/>
                <w:sz w:val="22"/>
                <w:szCs w:val="22"/>
              </w:rPr>
              <w:t xml:space="preserve"> CCLC </w:t>
            </w:r>
            <w:r w:rsidR="00A654E6" w:rsidRPr="005714A4">
              <w:rPr>
                <w:i/>
                <w:sz w:val="22"/>
                <w:szCs w:val="22"/>
              </w:rPr>
              <w:t>P</w:t>
            </w:r>
            <w:r w:rsidR="00471AF4" w:rsidRPr="005714A4">
              <w:rPr>
                <w:i/>
                <w:sz w:val="22"/>
                <w:szCs w:val="22"/>
              </w:rPr>
              <w:t xml:space="preserve">QSA Tool) </w:t>
            </w:r>
            <w:r w:rsidR="00327CF3" w:rsidRPr="005714A4">
              <w:rPr>
                <w:sz w:val="22"/>
                <w:szCs w:val="22"/>
              </w:rPr>
              <w:t>was</w:t>
            </w:r>
            <w:r w:rsidR="00327CF3" w:rsidRPr="005714A4">
              <w:rPr>
                <w:i/>
                <w:sz w:val="22"/>
                <w:szCs w:val="22"/>
              </w:rPr>
              <w:t xml:space="preserve"> </w:t>
            </w:r>
            <w:r w:rsidRPr="005714A4">
              <w:rPr>
                <w:sz w:val="22"/>
                <w:szCs w:val="22"/>
              </w:rPr>
              <w:t xml:space="preserve">completed </w:t>
            </w:r>
            <w:r w:rsidR="008B6EEA" w:rsidRPr="005714A4">
              <w:rPr>
                <w:sz w:val="22"/>
                <w:szCs w:val="22"/>
              </w:rPr>
              <w:t>reviewed by 21</w:t>
            </w:r>
            <w:r w:rsidR="008B6EEA" w:rsidRPr="005714A4">
              <w:rPr>
                <w:sz w:val="22"/>
                <w:szCs w:val="22"/>
                <w:vertAlign w:val="superscript"/>
              </w:rPr>
              <w:t>st</w:t>
            </w:r>
            <w:r w:rsidR="008B6EEA" w:rsidRPr="005714A4">
              <w:rPr>
                <w:sz w:val="22"/>
                <w:szCs w:val="22"/>
              </w:rPr>
              <w:t xml:space="preserve"> CCLC staff.</w:t>
            </w:r>
          </w:p>
          <w:p w:rsidR="00B15CA0" w:rsidRPr="005714A4" w:rsidRDefault="00B15CA0" w:rsidP="008C170F">
            <w:pPr>
              <w:ind w:left="360"/>
              <w:rPr>
                <w:sz w:val="22"/>
                <w:szCs w:val="22"/>
              </w:rPr>
            </w:pPr>
          </w:p>
        </w:tc>
        <w:tc>
          <w:tcPr>
            <w:tcW w:w="1065" w:type="pct"/>
          </w:tcPr>
          <w:p w:rsidR="00B15CA0" w:rsidRPr="005714A4" w:rsidRDefault="008B6EEA" w:rsidP="008E40DF">
            <w:pPr>
              <w:pStyle w:val="ListParagraph"/>
              <w:numPr>
                <w:ilvl w:val="0"/>
                <w:numId w:val="20"/>
              </w:numPr>
              <w:rPr>
                <w:sz w:val="22"/>
                <w:szCs w:val="22"/>
              </w:rPr>
            </w:pPr>
            <w:r w:rsidRPr="005714A4">
              <w:rPr>
                <w:sz w:val="22"/>
                <w:szCs w:val="22"/>
              </w:rPr>
              <w:t>Analysis of results</w:t>
            </w:r>
          </w:p>
          <w:p w:rsidR="00B15CA0" w:rsidRPr="005714A4" w:rsidRDefault="00B15CA0" w:rsidP="00C91ACE">
            <w:pPr>
              <w:pStyle w:val="ListParagraph"/>
              <w:ind w:left="360"/>
              <w:rPr>
                <w:sz w:val="22"/>
                <w:szCs w:val="22"/>
              </w:rPr>
            </w:pPr>
          </w:p>
        </w:tc>
        <w:tc>
          <w:tcPr>
            <w:tcW w:w="516" w:type="pct"/>
            <w:vAlign w:val="center"/>
          </w:tcPr>
          <w:p w:rsidR="00B15CA0" w:rsidRDefault="00B15CA0" w:rsidP="008C170F">
            <w:pPr>
              <w:rPr>
                <w:sz w:val="22"/>
                <w:szCs w:val="22"/>
              </w:rPr>
            </w:pPr>
            <w:r w:rsidRPr="00577858">
              <w:rPr>
                <w:sz w:val="22"/>
                <w:szCs w:val="22"/>
              </w:rPr>
              <w:fldChar w:fldCharType="begin">
                <w:ffData>
                  <w:name w:val="Check12"/>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Yes</w:t>
            </w:r>
          </w:p>
          <w:p w:rsidR="00B15CA0" w:rsidRDefault="00B15CA0" w:rsidP="008C170F">
            <w:pPr>
              <w:rPr>
                <w:sz w:val="22"/>
                <w:szCs w:val="22"/>
              </w:rPr>
            </w:pPr>
          </w:p>
          <w:p w:rsidR="00B15CA0" w:rsidRPr="00577858" w:rsidRDefault="00B15CA0" w:rsidP="008C170F">
            <w:pPr>
              <w:rPr>
                <w:sz w:val="22"/>
                <w:szCs w:val="22"/>
              </w:rPr>
            </w:pPr>
            <w:r w:rsidRPr="00577858">
              <w:rPr>
                <w:sz w:val="22"/>
                <w:szCs w:val="22"/>
              </w:rPr>
              <w:fldChar w:fldCharType="begin">
                <w:ffData>
                  <w:name w:val="Check13"/>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No</w:t>
            </w:r>
          </w:p>
        </w:tc>
        <w:tc>
          <w:tcPr>
            <w:tcW w:w="1967" w:type="pct"/>
          </w:tcPr>
          <w:p w:rsidR="00B15CA0" w:rsidRDefault="007750A4" w:rsidP="008C170F">
            <w:pPr>
              <w:rPr>
                <w:sz w:val="22"/>
                <w:szCs w:val="22"/>
              </w:rPr>
            </w:pPr>
            <w:r>
              <w:rPr>
                <w:sz w:val="22"/>
                <w:szCs w:val="22"/>
              </w:rPr>
              <w:t>Date</w:t>
            </w:r>
            <w:r w:rsidR="00327CF3">
              <w:rPr>
                <w:sz w:val="22"/>
                <w:szCs w:val="22"/>
              </w:rPr>
              <w:t xml:space="preserve"> Completed</w:t>
            </w:r>
            <w:r w:rsidR="000810E3">
              <w:rPr>
                <w:sz w:val="22"/>
                <w:szCs w:val="22"/>
              </w:rPr>
              <w:t>:</w:t>
            </w:r>
          </w:p>
          <w:p w:rsidR="000810E3" w:rsidRPr="008B6EEA" w:rsidRDefault="000810E3" w:rsidP="008C170F">
            <w:pPr>
              <w:rPr>
                <w:sz w:val="22"/>
                <w:szCs w:val="22"/>
              </w:rPr>
            </w:pPr>
            <w:r w:rsidRPr="008B6EEA">
              <w:rPr>
                <w:sz w:val="22"/>
                <w:szCs w:val="22"/>
              </w:rPr>
              <w:t xml:space="preserve">Date </w:t>
            </w:r>
            <w:r w:rsidRPr="008B6EEA">
              <w:rPr>
                <w:i/>
                <w:sz w:val="22"/>
                <w:szCs w:val="22"/>
              </w:rPr>
              <w:t>PQSA Tool</w:t>
            </w:r>
            <w:r w:rsidRPr="008B6EEA">
              <w:rPr>
                <w:sz w:val="22"/>
                <w:szCs w:val="22"/>
              </w:rPr>
              <w:t xml:space="preserve"> </w:t>
            </w:r>
            <w:r w:rsidR="003554CD">
              <w:rPr>
                <w:sz w:val="22"/>
                <w:szCs w:val="22"/>
              </w:rPr>
              <w:t>written analysis</w:t>
            </w:r>
            <w:r w:rsidR="00414696">
              <w:rPr>
                <w:sz w:val="22"/>
                <w:szCs w:val="22"/>
              </w:rPr>
              <w:t xml:space="preserve"> and</w:t>
            </w:r>
            <w:r w:rsidR="003554CD">
              <w:rPr>
                <w:sz w:val="22"/>
                <w:szCs w:val="22"/>
              </w:rPr>
              <w:t xml:space="preserve"> results</w:t>
            </w:r>
            <w:r w:rsidR="00414696">
              <w:rPr>
                <w:sz w:val="22"/>
                <w:szCs w:val="22"/>
              </w:rPr>
              <w:t xml:space="preserve"> </w:t>
            </w:r>
            <w:r w:rsidR="00370B90">
              <w:rPr>
                <w:sz w:val="22"/>
                <w:szCs w:val="22"/>
              </w:rPr>
              <w:t xml:space="preserve">that includes strengths and areas of growth </w:t>
            </w:r>
            <w:r w:rsidRPr="008B6EEA">
              <w:rPr>
                <w:sz w:val="22"/>
                <w:szCs w:val="22"/>
              </w:rPr>
              <w:t>discussed with staff/stakeholders:</w:t>
            </w:r>
          </w:p>
          <w:p w:rsidR="000810E3" w:rsidRDefault="000810E3" w:rsidP="008C170F">
            <w:pPr>
              <w:rPr>
                <w:sz w:val="22"/>
                <w:szCs w:val="22"/>
              </w:rPr>
            </w:pPr>
          </w:p>
          <w:p w:rsidR="00232C46" w:rsidRDefault="00232C46" w:rsidP="008C170F">
            <w:pPr>
              <w:rPr>
                <w:sz w:val="22"/>
                <w:szCs w:val="22"/>
              </w:rPr>
            </w:pPr>
          </w:p>
        </w:tc>
      </w:tr>
      <w:tr w:rsidR="00B15CA0" w:rsidRPr="00577858" w:rsidTr="006A4C22">
        <w:trPr>
          <w:trHeight w:val="866"/>
        </w:trPr>
        <w:tc>
          <w:tcPr>
            <w:tcW w:w="1452" w:type="pct"/>
          </w:tcPr>
          <w:p w:rsidR="00B15CA0" w:rsidRPr="007049CE" w:rsidRDefault="00B15CA0" w:rsidP="008E40DF">
            <w:pPr>
              <w:numPr>
                <w:ilvl w:val="0"/>
                <w:numId w:val="1"/>
              </w:numPr>
              <w:rPr>
                <w:sz w:val="22"/>
                <w:szCs w:val="22"/>
              </w:rPr>
            </w:pPr>
            <w:r w:rsidRPr="00577858">
              <w:rPr>
                <w:sz w:val="22"/>
                <w:szCs w:val="22"/>
              </w:rPr>
              <w:t>The program has adopted an evaluation process to mea</w:t>
            </w:r>
            <w:r>
              <w:rPr>
                <w:sz w:val="22"/>
                <w:szCs w:val="22"/>
              </w:rPr>
              <w:t>sure program goals and outcomes</w:t>
            </w:r>
            <w:r w:rsidR="00C91ACE">
              <w:rPr>
                <w:sz w:val="22"/>
                <w:szCs w:val="22"/>
              </w:rPr>
              <w:t>,</w:t>
            </w:r>
            <w:r>
              <w:rPr>
                <w:sz w:val="22"/>
                <w:szCs w:val="22"/>
              </w:rPr>
              <w:t xml:space="preserve"> and uses</w:t>
            </w:r>
            <w:r w:rsidRPr="00577858">
              <w:rPr>
                <w:sz w:val="22"/>
                <w:szCs w:val="22"/>
              </w:rPr>
              <w:t xml:space="preserve"> </w:t>
            </w:r>
            <w:r>
              <w:rPr>
                <w:sz w:val="22"/>
                <w:szCs w:val="22"/>
              </w:rPr>
              <w:t xml:space="preserve">the information to improve the program. </w:t>
            </w:r>
          </w:p>
        </w:tc>
        <w:tc>
          <w:tcPr>
            <w:tcW w:w="1065" w:type="pct"/>
          </w:tcPr>
          <w:p w:rsidR="00B15CA0" w:rsidRDefault="00685C87" w:rsidP="008E40DF">
            <w:pPr>
              <w:pStyle w:val="ListParagraph"/>
              <w:numPr>
                <w:ilvl w:val="0"/>
                <w:numId w:val="20"/>
              </w:numPr>
              <w:rPr>
                <w:sz w:val="22"/>
                <w:szCs w:val="22"/>
              </w:rPr>
            </w:pPr>
            <w:r>
              <w:rPr>
                <w:sz w:val="22"/>
                <w:szCs w:val="22"/>
              </w:rPr>
              <w:t>Written narrative</w:t>
            </w:r>
            <w:r w:rsidR="00B15CA0">
              <w:rPr>
                <w:sz w:val="22"/>
                <w:szCs w:val="22"/>
              </w:rPr>
              <w:t xml:space="preserve"> describing the evalu</w:t>
            </w:r>
            <w:r w:rsidR="00056AA7">
              <w:rPr>
                <w:sz w:val="22"/>
                <w:szCs w:val="22"/>
              </w:rPr>
              <w:t>ation process and changes made</w:t>
            </w:r>
            <w:r w:rsidR="007750A4">
              <w:rPr>
                <w:sz w:val="22"/>
                <w:szCs w:val="22"/>
              </w:rPr>
              <w:t xml:space="preserve"> to program</w:t>
            </w:r>
          </w:p>
          <w:p w:rsidR="00056AA7" w:rsidRDefault="00056AA7" w:rsidP="008E40DF">
            <w:pPr>
              <w:pStyle w:val="ListParagraph"/>
              <w:numPr>
                <w:ilvl w:val="0"/>
                <w:numId w:val="20"/>
              </w:numPr>
              <w:rPr>
                <w:sz w:val="22"/>
                <w:szCs w:val="22"/>
              </w:rPr>
            </w:pPr>
            <w:r>
              <w:rPr>
                <w:sz w:val="22"/>
                <w:szCs w:val="22"/>
              </w:rPr>
              <w:t>Evaluation m</w:t>
            </w:r>
            <w:r w:rsidRPr="00EE7F67">
              <w:rPr>
                <w:sz w:val="22"/>
                <w:szCs w:val="22"/>
              </w:rPr>
              <w:t xml:space="preserve">eeting </w:t>
            </w:r>
            <w:r>
              <w:rPr>
                <w:sz w:val="22"/>
                <w:szCs w:val="22"/>
              </w:rPr>
              <w:t>agenda/minutes</w:t>
            </w:r>
          </w:p>
          <w:p w:rsidR="00ED259C" w:rsidRDefault="00ED259C" w:rsidP="008E40DF">
            <w:pPr>
              <w:pStyle w:val="ListParagraph"/>
              <w:numPr>
                <w:ilvl w:val="0"/>
                <w:numId w:val="20"/>
              </w:numPr>
              <w:rPr>
                <w:sz w:val="22"/>
                <w:szCs w:val="22"/>
              </w:rPr>
            </w:pPr>
            <w:r>
              <w:rPr>
                <w:sz w:val="22"/>
                <w:szCs w:val="22"/>
              </w:rPr>
              <w:t>P</w:t>
            </w:r>
            <w:r w:rsidRPr="007220A7">
              <w:rPr>
                <w:sz w:val="22"/>
                <w:szCs w:val="22"/>
              </w:rPr>
              <w:t>arent</w:t>
            </w:r>
            <w:r>
              <w:rPr>
                <w:sz w:val="22"/>
                <w:szCs w:val="22"/>
              </w:rPr>
              <w:t>, teacher, and student surveys</w:t>
            </w:r>
            <w:r w:rsidR="007750A4">
              <w:rPr>
                <w:sz w:val="22"/>
                <w:szCs w:val="22"/>
              </w:rPr>
              <w:t xml:space="preserve"> developed by program staff</w:t>
            </w:r>
          </w:p>
          <w:p w:rsidR="00056AA7" w:rsidRPr="00C87C90" w:rsidRDefault="00056AA7" w:rsidP="00056AA7">
            <w:pPr>
              <w:pStyle w:val="ListParagraph"/>
              <w:ind w:left="360"/>
              <w:rPr>
                <w:sz w:val="22"/>
                <w:szCs w:val="22"/>
              </w:rPr>
            </w:pPr>
          </w:p>
        </w:tc>
        <w:tc>
          <w:tcPr>
            <w:tcW w:w="516" w:type="pct"/>
            <w:vAlign w:val="center"/>
          </w:tcPr>
          <w:p w:rsidR="00B15CA0" w:rsidRDefault="00B15CA0" w:rsidP="008C170F">
            <w:pPr>
              <w:rPr>
                <w:sz w:val="22"/>
                <w:szCs w:val="22"/>
              </w:rPr>
            </w:pPr>
            <w:r w:rsidRPr="00577858">
              <w:rPr>
                <w:sz w:val="22"/>
                <w:szCs w:val="22"/>
              </w:rPr>
              <w:fldChar w:fldCharType="begin">
                <w:ffData>
                  <w:name w:val="Check12"/>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Yes</w:t>
            </w:r>
          </w:p>
          <w:p w:rsidR="00B15CA0" w:rsidRDefault="00B15CA0" w:rsidP="008C170F">
            <w:pPr>
              <w:rPr>
                <w:sz w:val="22"/>
                <w:szCs w:val="22"/>
              </w:rPr>
            </w:pPr>
          </w:p>
          <w:p w:rsidR="00B15CA0" w:rsidRDefault="00B15CA0" w:rsidP="008C170F">
            <w:pPr>
              <w:rPr>
                <w:sz w:val="22"/>
                <w:szCs w:val="22"/>
              </w:rPr>
            </w:pPr>
            <w:r w:rsidRPr="00577858">
              <w:rPr>
                <w:sz w:val="22"/>
                <w:szCs w:val="22"/>
              </w:rPr>
              <w:fldChar w:fldCharType="begin">
                <w:ffData>
                  <w:name w:val="Check13"/>
                  <w:enabled/>
                  <w:calcOnExit w:val="0"/>
                  <w:checkBox>
                    <w:sizeAuto/>
                    <w:default w:val="0"/>
                  </w:checkBox>
                </w:ffData>
              </w:fldChar>
            </w:r>
            <w:r w:rsidRPr="00577858">
              <w:rPr>
                <w:sz w:val="22"/>
                <w:szCs w:val="22"/>
              </w:rPr>
              <w:instrText xml:space="preserve"> FORMCHECKBOX </w:instrText>
            </w:r>
            <w:r w:rsidR="007B388D">
              <w:rPr>
                <w:sz w:val="22"/>
                <w:szCs w:val="22"/>
              </w:rPr>
            </w:r>
            <w:r w:rsidR="007B388D">
              <w:rPr>
                <w:sz w:val="22"/>
                <w:szCs w:val="22"/>
              </w:rPr>
              <w:fldChar w:fldCharType="separate"/>
            </w:r>
            <w:r w:rsidRPr="00577858">
              <w:rPr>
                <w:sz w:val="22"/>
                <w:szCs w:val="22"/>
              </w:rPr>
              <w:fldChar w:fldCharType="end"/>
            </w:r>
            <w:r w:rsidRPr="00577858">
              <w:rPr>
                <w:sz w:val="22"/>
                <w:szCs w:val="22"/>
              </w:rPr>
              <w:t xml:space="preserve"> No</w:t>
            </w:r>
          </w:p>
        </w:tc>
        <w:tc>
          <w:tcPr>
            <w:tcW w:w="1967" w:type="pct"/>
          </w:tcPr>
          <w:p w:rsidR="00B15CA0" w:rsidRPr="008B6EEA" w:rsidRDefault="006C20DA" w:rsidP="008C170F">
            <w:pPr>
              <w:rPr>
                <w:sz w:val="22"/>
                <w:szCs w:val="22"/>
              </w:rPr>
            </w:pPr>
            <w:r w:rsidRPr="008B6EEA">
              <w:rPr>
                <w:sz w:val="22"/>
                <w:szCs w:val="22"/>
              </w:rPr>
              <w:t>Survey Administration Dates</w:t>
            </w:r>
          </w:p>
          <w:p w:rsidR="006C20DA" w:rsidRPr="008B6EEA" w:rsidRDefault="006C20DA" w:rsidP="008C170F">
            <w:pPr>
              <w:rPr>
                <w:sz w:val="22"/>
                <w:szCs w:val="22"/>
              </w:rPr>
            </w:pPr>
            <w:r w:rsidRPr="008B6EEA">
              <w:rPr>
                <w:sz w:val="22"/>
                <w:szCs w:val="22"/>
              </w:rPr>
              <w:t>Parents:</w:t>
            </w:r>
          </w:p>
          <w:p w:rsidR="006C20DA" w:rsidRPr="008B6EEA" w:rsidRDefault="006C20DA" w:rsidP="008C170F">
            <w:pPr>
              <w:rPr>
                <w:sz w:val="22"/>
                <w:szCs w:val="22"/>
              </w:rPr>
            </w:pPr>
            <w:r w:rsidRPr="008B6EEA">
              <w:rPr>
                <w:sz w:val="22"/>
                <w:szCs w:val="22"/>
              </w:rPr>
              <w:t>Teacher:</w:t>
            </w:r>
          </w:p>
          <w:p w:rsidR="006C20DA" w:rsidRDefault="006C20DA" w:rsidP="008C170F">
            <w:pPr>
              <w:rPr>
                <w:sz w:val="22"/>
                <w:szCs w:val="22"/>
              </w:rPr>
            </w:pPr>
            <w:r w:rsidRPr="008B6EEA">
              <w:rPr>
                <w:sz w:val="22"/>
                <w:szCs w:val="22"/>
              </w:rPr>
              <w:t>Student</w:t>
            </w:r>
            <w:r w:rsidRPr="006C20DA">
              <w:rPr>
                <w:color w:val="FF0000"/>
                <w:sz w:val="22"/>
                <w:szCs w:val="22"/>
              </w:rPr>
              <w:t>:</w:t>
            </w:r>
          </w:p>
        </w:tc>
      </w:tr>
    </w:tbl>
    <w:p w:rsidR="00E17BBC" w:rsidRDefault="00E17BBC">
      <w:pPr>
        <w:spacing w:after="200"/>
        <w:rPr>
          <w:b/>
          <w:sz w:val="28"/>
          <w:szCs w:val="28"/>
          <w:u w:val="single"/>
        </w:rPr>
      </w:pPr>
    </w:p>
    <w:p w:rsidR="002C0502" w:rsidRDefault="002C0502">
      <w:pPr>
        <w:spacing w:after="200"/>
        <w:rPr>
          <w:b/>
          <w:sz w:val="28"/>
          <w:szCs w:val="28"/>
          <w:u w:val="single"/>
        </w:rPr>
      </w:pPr>
      <w:r>
        <w:rPr>
          <w:b/>
          <w:sz w:val="28"/>
          <w:szCs w:val="28"/>
          <w:u w:val="single"/>
        </w:rPr>
        <w:br w:type="page"/>
      </w:r>
    </w:p>
    <w:p w:rsidR="00AE2A55" w:rsidRPr="008C170F" w:rsidRDefault="007F2651" w:rsidP="00F55EED">
      <w:pPr>
        <w:rPr>
          <w:b/>
          <w:sz w:val="28"/>
          <w:szCs w:val="28"/>
          <w:u w:val="single"/>
        </w:rPr>
      </w:pPr>
      <w:r>
        <w:rPr>
          <w:b/>
          <w:sz w:val="28"/>
          <w:szCs w:val="28"/>
          <w:u w:val="single"/>
        </w:rPr>
        <w:lastRenderedPageBreak/>
        <w:t xml:space="preserve">SECTION G: </w:t>
      </w:r>
      <w:r w:rsidRPr="008C170F">
        <w:rPr>
          <w:b/>
          <w:sz w:val="28"/>
          <w:szCs w:val="28"/>
          <w:u w:val="single"/>
        </w:rPr>
        <w:t>Summary</w:t>
      </w:r>
    </w:p>
    <w:p w:rsidR="00AE2A55" w:rsidRDefault="00AE2A55" w:rsidP="00A434F3">
      <w:pPr>
        <w:ind w:left="-720"/>
        <w:rPr>
          <w:b/>
          <w:u w:val="single"/>
        </w:rPr>
      </w:pPr>
    </w:p>
    <w:p w:rsidR="00AE2A55" w:rsidRDefault="00AE2A55" w:rsidP="00F55EED">
      <w:pPr>
        <w:rPr>
          <w:b/>
        </w:rPr>
      </w:pPr>
      <w:r>
        <w:rPr>
          <w:b/>
        </w:rPr>
        <w:t>Areas for corrective action: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13383"/>
      </w:tblGrid>
      <w:tr w:rsidR="00AE2A55" w:rsidRPr="00577858" w:rsidTr="00F55EED">
        <w:tc>
          <w:tcPr>
            <w:tcW w:w="350" w:type="pct"/>
          </w:tcPr>
          <w:p w:rsidR="00AE2A55" w:rsidRPr="00577858" w:rsidRDefault="00AE2A55" w:rsidP="00A434F3">
            <w:pPr>
              <w:ind w:left="-113"/>
              <w:jc w:val="center"/>
              <w:rPr>
                <w:b/>
                <w:sz w:val="22"/>
                <w:szCs w:val="22"/>
              </w:rPr>
            </w:pPr>
            <w:r w:rsidRPr="00577858">
              <w:rPr>
                <w:b/>
                <w:sz w:val="22"/>
                <w:szCs w:val="22"/>
              </w:rPr>
              <w:t>Item #</w:t>
            </w:r>
          </w:p>
        </w:tc>
        <w:tc>
          <w:tcPr>
            <w:tcW w:w="4650" w:type="pct"/>
          </w:tcPr>
          <w:p w:rsidR="00AE2A55" w:rsidRPr="00577858" w:rsidRDefault="00AE2A55" w:rsidP="00A434F3">
            <w:pPr>
              <w:ind w:left="-113"/>
              <w:jc w:val="center"/>
              <w:rPr>
                <w:b/>
                <w:sz w:val="22"/>
                <w:szCs w:val="22"/>
              </w:rPr>
            </w:pPr>
            <w:r w:rsidRPr="00577858">
              <w:rPr>
                <w:b/>
                <w:sz w:val="22"/>
                <w:szCs w:val="22"/>
              </w:rPr>
              <w:t>Comments</w:t>
            </w:r>
          </w:p>
        </w:tc>
      </w:tr>
      <w:tr w:rsidR="00AE2A55" w:rsidRPr="00577858" w:rsidTr="00F55EED">
        <w:tc>
          <w:tcPr>
            <w:tcW w:w="350" w:type="pct"/>
          </w:tcPr>
          <w:p w:rsidR="00AE2A55" w:rsidRPr="00577858" w:rsidRDefault="00AE2A55" w:rsidP="00A434F3">
            <w:pPr>
              <w:ind w:right="-265"/>
              <w:rPr>
                <w:b/>
                <w:sz w:val="22"/>
                <w:szCs w:val="22"/>
              </w:rPr>
            </w:pPr>
          </w:p>
        </w:tc>
        <w:tc>
          <w:tcPr>
            <w:tcW w:w="4650" w:type="pct"/>
          </w:tcPr>
          <w:p w:rsidR="00AE2A55" w:rsidRPr="00577858" w:rsidRDefault="00AE2A55" w:rsidP="00A434F3">
            <w:pPr>
              <w:rPr>
                <w:sz w:val="22"/>
                <w:szCs w:val="22"/>
              </w:rPr>
            </w:pPr>
          </w:p>
        </w:tc>
      </w:tr>
      <w:tr w:rsidR="00AE2A55" w:rsidRPr="00577858" w:rsidTr="00F55EED">
        <w:tc>
          <w:tcPr>
            <w:tcW w:w="350" w:type="pct"/>
          </w:tcPr>
          <w:p w:rsidR="00AE2A55" w:rsidRPr="00577858" w:rsidRDefault="00AE2A55" w:rsidP="00A434F3">
            <w:pPr>
              <w:ind w:right="-175"/>
              <w:rPr>
                <w:b/>
                <w:sz w:val="22"/>
                <w:szCs w:val="22"/>
              </w:rPr>
            </w:pPr>
          </w:p>
        </w:tc>
        <w:tc>
          <w:tcPr>
            <w:tcW w:w="4650" w:type="pct"/>
          </w:tcPr>
          <w:p w:rsidR="00AE2A55" w:rsidRPr="00577858" w:rsidRDefault="00AE2A55" w:rsidP="00A434F3">
            <w:pPr>
              <w:rPr>
                <w:sz w:val="22"/>
                <w:szCs w:val="22"/>
              </w:rPr>
            </w:pPr>
          </w:p>
        </w:tc>
      </w:tr>
      <w:tr w:rsidR="00AE2A55" w:rsidRPr="00577858" w:rsidTr="00F55EED">
        <w:tc>
          <w:tcPr>
            <w:tcW w:w="350" w:type="pct"/>
          </w:tcPr>
          <w:p w:rsidR="00AE2A55" w:rsidRPr="00577858" w:rsidRDefault="00AE2A55" w:rsidP="00A434F3">
            <w:pPr>
              <w:ind w:left="-18" w:right="-175"/>
              <w:rPr>
                <w:b/>
                <w:sz w:val="22"/>
                <w:szCs w:val="22"/>
              </w:rPr>
            </w:pPr>
          </w:p>
        </w:tc>
        <w:tc>
          <w:tcPr>
            <w:tcW w:w="4650" w:type="pct"/>
          </w:tcPr>
          <w:p w:rsidR="00AE2A55" w:rsidRPr="00577858" w:rsidRDefault="00AE2A55" w:rsidP="00A434F3">
            <w:pPr>
              <w:rPr>
                <w:sz w:val="22"/>
                <w:szCs w:val="22"/>
              </w:rPr>
            </w:pPr>
          </w:p>
        </w:tc>
      </w:tr>
      <w:tr w:rsidR="00050254" w:rsidRPr="00577858" w:rsidTr="00F55EED">
        <w:tc>
          <w:tcPr>
            <w:tcW w:w="350" w:type="pct"/>
          </w:tcPr>
          <w:p w:rsidR="00050254" w:rsidRPr="00577858" w:rsidRDefault="00050254" w:rsidP="00A434F3">
            <w:pPr>
              <w:ind w:right="-175"/>
              <w:rPr>
                <w:b/>
                <w:sz w:val="22"/>
                <w:szCs w:val="22"/>
              </w:rPr>
            </w:pPr>
          </w:p>
        </w:tc>
        <w:tc>
          <w:tcPr>
            <w:tcW w:w="4650" w:type="pct"/>
          </w:tcPr>
          <w:p w:rsidR="00050254" w:rsidRPr="00577858" w:rsidRDefault="00050254" w:rsidP="00A434F3">
            <w:pPr>
              <w:rPr>
                <w:sz w:val="22"/>
                <w:szCs w:val="22"/>
              </w:rPr>
            </w:pPr>
          </w:p>
        </w:tc>
      </w:tr>
      <w:tr w:rsidR="00050254" w:rsidRPr="00577858" w:rsidTr="00F55EED">
        <w:tc>
          <w:tcPr>
            <w:tcW w:w="350" w:type="pct"/>
          </w:tcPr>
          <w:p w:rsidR="00050254" w:rsidRPr="00577858" w:rsidRDefault="00050254" w:rsidP="00A434F3">
            <w:pPr>
              <w:ind w:right="-175"/>
              <w:rPr>
                <w:b/>
                <w:sz w:val="22"/>
                <w:szCs w:val="22"/>
              </w:rPr>
            </w:pPr>
          </w:p>
        </w:tc>
        <w:tc>
          <w:tcPr>
            <w:tcW w:w="4650" w:type="pct"/>
          </w:tcPr>
          <w:p w:rsidR="00050254" w:rsidRPr="00577858" w:rsidRDefault="00050254" w:rsidP="00A434F3">
            <w:pPr>
              <w:rPr>
                <w:sz w:val="22"/>
                <w:szCs w:val="22"/>
              </w:rPr>
            </w:pPr>
          </w:p>
        </w:tc>
      </w:tr>
      <w:tr w:rsidR="00050254" w:rsidRPr="00577858" w:rsidTr="00F55EED">
        <w:tc>
          <w:tcPr>
            <w:tcW w:w="350" w:type="pct"/>
          </w:tcPr>
          <w:p w:rsidR="00050254" w:rsidRPr="00577858" w:rsidRDefault="00050254" w:rsidP="00A434F3">
            <w:pPr>
              <w:ind w:right="-175"/>
              <w:rPr>
                <w:b/>
                <w:sz w:val="22"/>
                <w:szCs w:val="22"/>
              </w:rPr>
            </w:pPr>
          </w:p>
        </w:tc>
        <w:tc>
          <w:tcPr>
            <w:tcW w:w="4650" w:type="pct"/>
          </w:tcPr>
          <w:p w:rsidR="00050254" w:rsidRPr="00577858" w:rsidRDefault="00050254" w:rsidP="00A434F3">
            <w:pPr>
              <w:rPr>
                <w:sz w:val="22"/>
                <w:szCs w:val="22"/>
              </w:rPr>
            </w:pPr>
          </w:p>
        </w:tc>
      </w:tr>
      <w:tr w:rsidR="00050254" w:rsidRPr="00577858" w:rsidTr="00F55EED">
        <w:tc>
          <w:tcPr>
            <w:tcW w:w="350" w:type="pct"/>
          </w:tcPr>
          <w:p w:rsidR="00050254" w:rsidRPr="00577858" w:rsidRDefault="00050254" w:rsidP="005A080C">
            <w:pPr>
              <w:ind w:right="-175" w:hanging="18"/>
              <w:rPr>
                <w:b/>
                <w:sz w:val="22"/>
                <w:szCs w:val="22"/>
              </w:rPr>
            </w:pPr>
          </w:p>
        </w:tc>
        <w:tc>
          <w:tcPr>
            <w:tcW w:w="4650" w:type="pct"/>
          </w:tcPr>
          <w:p w:rsidR="00050254" w:rsidRPr="00577858" w:rsidRDefault="00050254" w:rsidP="00A434F3">
            <w:pPr>
              <w:rPr>
                <w:sz w:val="22"/>
                <w:szCs w:val="22"/>
              </w:rPr>
            </w:pPr>
          </w:p>
        </w:tc>
      </w:tr>
      <w:tr w:rsidR="00050254" w:rsidRPr="00577858" w:rsidTr="00F55EED">
        <w:tc>
          <w:tcPr>
            <w:tcW w:w="350" w:type="pct"/>
          </w:tcPr>
          <w:p w:rsidR="00050254" w:rsidRPr="00577858" w:rsidRDefault="00050254" w:rsidP="005A080C">
            <w:pPr>
              <w:ind w:right="-175"/>
              <w:rPr>
                <w:b/>
                <w:sz w:val="22"/>
                <w:szCs w:val="22"/>
              </w:rPr>
            </w:pPr>
          </w:p>
        </w:tc>
        <w:tc>
          <w:tcPr>
            <w:tcW w:w="4650" w:type="pct"/>
          </w:tcPr>
          <w:p w:rsidR="00050254" w:rsidRPr="00577858" w:rsidRDefault="00050254" w:rsidP="00A434F3">
            <w:pPr>
              <w:rPr>
                <w:sz w:val="22"/>
                <w:szCs w:val="22"/>
              </w:rPr>
            </w:pPr>
          </w:p>
        </w:tc>
      </w:tr>
      <w:tr w:rsidR="00050254" w:rsidRPr="00577858" w:rsidTr="00F55EED">
        <w:tc>
          <w:tcPr>
            <w:tcW w:w="350" w:type="pct"/>
          </w:tcPr>
          <w:p w:rsidR="00050254" w:rsidRPr="00577858" w:rsidRDefault="00050254" w:rsidP="005A080C">
            <w:pPr>
              <w:ind w:right="-175"/>
              <w:rPr>
                <w:b/>
                <w:sz w:val="22"/>
                <w:szCs w:val="22"/>
              </w:rPr>
            </w:pPr>
          </w:p>
        </w:tc>
        <w:tc>
          <w:tcPr>
            <w:tcW w:w="4650" w:type="pct"/>
          </w:tcPr>
          <w:p w:rsidR="00050254" w:rsidRPr="00577858" w:rsidRDefault="00050254" w:rsidP="00A434F3">
            <w:pPr>
              <w:rPr>
                <w:sz w:val="22"/>
                <w:szCs w:val="22"/>
              </w:rPr>
            </w:pPr>
          </w:p>
        </w:tc>
      </w:tr>
    </w:tbl>
    <w:p w:rsidR="00AE2A55" w:rsidRDefault="00AE2A55" w:rsidP="00A434F3">
      <w:pPr>
        <w:ind w:left="-720"/>
        <w:rPr>
          <w:b/>
        </w:rPr>
      </w:pPr>
    </w:p>
    <w:p w:rsidR="00AE2A55" w:rsidRDefault="00AE2A55" w:rsidP="00F55EED">
      <w:pPr>
        <w:rPr>
          <w:b/>
        </w:rPr>
      </w:pPr>
      <w:r>
        <w:rPr>
          <w:b/>
        </w:rPr>
        <w:t>Recommendations for improvement: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13406"/>
      </w:tblGrid>
      <w:tr w:rsidR="00AE2A55" w:rsidRPr="00577858" w:rsidTr="00F55EED">
        <w:tc>
          <w:tcPr>
            <w:tcW w:w="342" w:type="pct"/>
          </w:tcPr>
          <w:p w:rsidR="00AE2A55" w:rsidRPr="00577858" w:rsidRDefault="00AE2A55" w:rsidP="00FB025A">
            <w:pPr>
              <w:ind w:left="-18" w:right="-197"/>
              <w:jc w:val="center"/>
              <w:rPr>
                <w:b/>
                <w:sz w:val="22"/>
                <w:szCs w:val="22"/>
              </w:rPr>
            </w:pPr>
            <w:r w:rsidRPr="00577858">
              <w:rPr>
                <w:b/>
                <w:sz w:val="22"/>
                <w:szCs w:val="22"/>
              </w:rPr>
              <w:t>Item #</w:t>
            </w:r>
          </w:p>
        </w:tc>
        <w:tc>
          <w:tcPr>
            <w:tcW w:w="4658" w:type="pct"/>
          </w:tcPr>
          <w:p w:rsidR="00AE2A55" w:rsidRPr="00577858" w:rsidRDefault="00AE2A55" w:rsidP="00A434F3">
            <w:pPr>
              <w:ind w:left="-720"/>
              <w:jc w:val="center"/>
              <w:rPr>
                <w:b/>
                <w:sz w:val="22"/>
                <w:szCs w:val="22"/>
              </w:rPr>
            </w:pPr>
            <w:r w:rsidRPr="00577858">
              <w:rPr>
                <w:b/>
                <w:sz w:val="22"/>
                <w:szCs w:val="22"/>
              </w:rPr>
              <w:t>Comments</w:t>
            </w:r>
          </w:p>
        </w:tc>
      </w:tr>
      <w:tr w:rsidR="00AE2A55" w:rsidRPr="00577858" w:rsidTr="00F55EED">
        <w:tc>
          <w:tcPr>
            <w:tcW w:w="342" w:type="pct"/>
          </w:tcPr>
          <w:p w:rsidR="00AE2A55" w:rsidRPr="00577858" w:rsidRDefault="00AE2A55" w:rsidP="00FB025A">
            <w:pPr>
              <w:ind w:left="-18" w:right="-287"/>
              <w:rPr>
                <w:b/>
                <w:sz w:val="22"/>
                <w:szCs w:val="22"/>
              </w:rPr>
            </w:pPr>
          </w:p>
        </w:tc>
        <w:tc>
          <w:tcPr>
            <w:tcW w:w="4658" w:type="pct"/>
          </w:tcPr>
          <w:p w:rsidR="00AE2A55" w:rsidRPr="00577858" w:rsidRDefault="00AE2A55" w:rsidP="00FB025A">
            <w:pPr>
              <w:ind w:left="-18" w:right="-287"/>
              <w:rPr>
                <w:sz w:val="22"/>
                <w:szCs w:val="22"/>
              </w:rPr>
            </w:pPr>
          </w:p>
        </w:tc>
      </w:tr>
      <w:tr w:rsidR="00AE2A55" w:rsidRPr="00577858" w:rsidTr="00F55EED">
        <w:tc>
          <w:tcPr>
            <w:tcW w:w="342" w:type="pct"/>
          </w:tcPr>
          <w:p w:rsidR="00AE2A55" w:rsidRPr="00577858" w:rsidRDefault="00AE2A55" w:rsidP="00FB025A">
            <w:pPr>
              <w:ind w:left="-18" w:right="-287"/>
              <w:rPr>
                <w:b/>
                <w:sz w:val="22"/>
                <w:szCs w:val="22"/>
              </w:rPr>
            </w:pPr>
          </w:p>
        </w:tc>
        <w:tc>
          <w:tcPr>
            <w:tcW w:w="4658" w:type="pct"/>
          </w:tcPr>
          <w:p w:rsidR="00AE2A55" w:rsidRPr="00577858" w:rsidRDefault="00AE2A55" w:rsidP="00FB025A">
            <w:pPr>
              <w:ind w:left="-18" w:right="-287"/>
              <w:rPr>
                <w:sz w:val="22"/>
                <w:szCs w:val="22"/>
              </w:rPr>
            </w:pPr>
          </w:p>
        </w:tc>
      </w:tr>
      <w:tr w:rsidR="00AE2A55" w:rsidRPr="00577858" w:rsidTr="00F55EED">
        <w:tc>
          <w:tcPr>
            <w:tcW w:w="342" w:type="pct"/>
          </w:tcPr>
          <w:p w:rsidR="00AE2A55" w:rsidRPr="00577858" w:rsidRDefault="00AE2A55" w:rsidP="00FB025A">
            <w:pPr>
              <w:ind w:left="-18" w:right="-287"/>
              <w:rPr>
                <w:b/>
                <w:sz w:val="22"/>
                <w:szCs w:val="22"/>
              </w:rPr>
            </w:pPr>
          </w:p>
        </w:tc>
        <w:tc>
          <w:tcPr>
            <w:tcW w:w="4658" w:type="pct"/>
          </w:tcPr>
          <w:p w:rsidR="00AE2A55" w:rsidRPr="00577858" w:rsidRDefault="00AE2A55" w:rsidP="00FB025A">
            <w:pPr>
              <w:ind w:left="-18" w:right="-287"/>
              <w:rPr>
                <w:sz w:val="22"/>
                <w:szCs w:val="22"/>
              </w:rPr>
            </w:pPr>
          </w:p>
        </w:tc>
      </w:tr>
      <w:tr w:rsidR="00050254" w:rsidRPr="00577858" w:rsidTr="00F55EED">
        <w:tc>
          <w:tcPr>
            <w:tcW w:w="342" w:type="pct"/>
          </w:tcPr>
          <w:p w:rsidR="00050254" w:rsidRPr="00577858" w:rsidRDefault="00050254" w:rsidP="00FB025A">
            <w:pPr>
              <w:ind w:left="-18" w:right="-287"/>
              <w:rPr>
                <w:b/>
                <w:sz w:val="22"/>
                <w:szCs w:val="22"/>
              </w:rPr>
            </w:pPr>
          </w:p>
        </w:tc>
        <w:tc>
          <w:tcPr>
            <w:tcW w:w="4658" w:type="pct"/>
          </w:tcPr>
          <w:p w:rsidR="00050254" w:rsidRPr="00577858" w:rsidRDefault="00050254" w:rsidP="00FB025A">
            <w:pPr>
              <w:ind w:left="-18" w:right="-287"/>
              <w:rPr>
                <w:sz w:val="22"/>
                <w:szCs w:val="22"/>
              </w:rPr>
            </w:pPr>
          </w:p>
        </w:tc>
      </w:tr>
      <w:tr w:rsidR="00050254" w:rsidRPr="00577858" w:rsidTr="00F55EED">
        <w:tc>
          <w:tcPr>
            <w:tcW w:w="342" w:type="pct"/>
          </w:tcPr>
          <w:p w:rsidR="00050254" w:rsidRPr="00577858" w:rsidRDefault="00050254" w:rsidP="00FB025A">
            <w:pPr>
              <w:ind w:left="-18" w:right="-287"/>
              <w:rPr>
                <w:b/>
                <w:sz w:val="22"/>
                <w:szCs w:val="22"/>
              </w:rPr>
            </w:pPr>
          </w:p>
        </w:tc>
        <w:tc>
          <w:tcPr>
            <w:tcW w:w="4658" w:type="pct"/>
          </w:tcPr>
          <w:p w:rsidR="00050254" w:rsidRPr="00577858" w:rsidRDefault="00050254" w:rsidP="00FB025A">
            <w:pPr>
              <w:ind w:left="-18" w:right="-287"/>
              <w:rPr>
                <w:sz w:val="22"/>
                <w:szCs w:val="22"/>
              </w:rPr>
            </w:pPr>
          </w:p>
        </w:tc>
      </w:tr>
      <w:tr w:rsidR="00050254" w:rsidRPr="00577858" w:rsidTr="00F55EED">
        <w:tc>
          <w:tcPr>
            <w:tcW w:w="342" w:type="pct"/>
          </w:tcPr>
          <w:p w:rsidR="00050254" w:rsidRPr="00577858" w:rsidRDefault="00050254" w:rsidP="00FB025A">
            <w:pPr>
              <w:ind w:left="-18" w:right="-287"/>
              <w:rPr>
                <w:b/>
                <w:sz w:val="22"/>
                <w:szCs w:val="22"/>
              </w:rPr>
            </w:pPr>
          </w:p>
        </w:tc>
        <w:tc>
          <w:tcPr>
            <w:tcW w:w="4658" w:type="pct"/>
          </w:tcPr>
          <w:p w:rsidR="00050254" w:rsidRPr="00577858" w:rsidRDefault="00050254" w:rsidP="00FB025A">
            <w:pPr>
              <w:ind w:left="-18" w:right="-287"/>
              <w:rPr>
                <w:sz w:val="22"/>
                <w:szCs w:val="22"/>
              </w:rPr>
            </w:pPr>
          </w:p>
        </w:tc>
      </w:tr>
    </w:tbl>
    <w:p w:rsidR="00AE2A55" w:rsidRDefault="00AE2A55" w:rsidP="00A434F3">
      <w:pPr>
        <w:ind w:left="-720"/>
        <w:rPr>
          <w:b/>
        </w:rPr>
      </w:pPr>
    </w:p>
    <w:p w:rsidR="00AE2A55" w:rsidRDefault="000C736B" w:rsidP="00F55EED">
      <w:pPr>
        <w:rPr>
          <w:b/>
        </w:rPr>
      </w:pPr>
      <w:r>
        <w:rPr>
          <w:b/>
        </w:rPr>
        <w:t>S</w:t>
      </w:r>
      <w:r w:rsidR="00BB5416">
        <w:rPr>
          <w:b/>
        </w:rPr>
        <w:t>ummary comments</w:t>
      </w:r>
      <w:r w:rsidR="00AE2A55">
        <w:rPr>
          <w:b/>
        </w:rPr>
        <w:t>.</w:t>
      </w:r>
    </w:p>
    <w:p w:rsidR="00AE2A55" w:rsidRDefault="00AE2A55" w:rsidP="00A434F3">
      <w:pPr>
        <w:ind w:left="-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0"/>
      </w:tblGrid>
      <w:tr w:rsidR="00AE2A55" w:rsidRPr="00577858" w:rsidTr="00F55EED">
        <w:tc>
          <w:tcPr>
            <w:tcW w:w="5000" w:type="pct"/>
          </w:tcPr>
          <w:p w:rsidR="00076B27" w:rsidRDefault="00076B27" w:rsidP="00076B27">
            <w:pPr>
              <w:rPr>
                <w:sz w:val="22"/>
                <w:szCs w:val="22"/>
              </w:rPr>
            </w:pPr>
          </w:p>
          <w:p w:rsidR="00E720B9" w:rsidRDefault="00E720B9" w:rsidP="00FB025A">
            <w:pPr>
              <w:rPr>
                <w:sz w:val="22"/>
                <w:szCs w:val="22"/>
              </w:rPr>
            </w:pPr>
          </w:p>
          <w:p w:rsidR="00BB5416" w:rsidRDefault="00BB5416" w:rsidP="00FB025A">
            <w:pPr>
              <w:rPr>
                <w:sz w:val="22"/>
                <w:szCs w:val="22"/>
              </w:rPr>
            </w:pPr>
          </w:p>
          <w:p w:rsidR="00BB5416" w:rsidRDefault="00BB5416" w:rsidP="00FB025A">
            <w:pPr>
              <w:rPr>
                <w:sz w:val="22"/>
                <w:szCs w:val="22"/>
              </w:rPr>
            </w:pPr>
          </w:p>
          <w:p w:rsidR="00BB5416" w:rsidRDefault="00BB5416" w:rsidP="00FB025A">
            <w:pPr>
              <w:rPr>
                <w:sz w:val="22"/>
                <w:szCs w:val="22"/>
              </w:rPr>
            </w:pPr>
          </w:p>
          <w:p w:rsidR="00BB5416" w:rsidRDefault="00BB5416" w:rsidP="00FB025A">
            <w:pPr>
              <w:rPr>
                <w:sz w:val="22"/>
                <w:szCs w:val="22"/>
                <w:u w:val="single"/>
              </w:rPr>
            </w:pPr>
          </w:p>
          <w:p w:rsidR="00AE2A55" w:rsidRPr="00577858" w:rsidRDefault="00AE2A55" w:rsidP="00FB025A">
            <w:pPr>
              <w:rPr>
                <w:sz w:val="22"/>
                <w:szCs w:val="22"/>
                <w:u w:val="single"/>
              </w:rPr>
            </w:pPr>
          </w:p>
          <w:p w:rsidR="00AE2A55" w:rsidRPr="00577858" w:rsidRDefault="00AE2A55" w:rsidP="00A434F3">
            <w:pPr>
              <w:ind w:left="-720"/>
              <w:rPr>
                <w:sz w:val="22"/>
                <w:szCs w:val="22"/>
                <w:u w:val="single"/>
              </w:rPr>
            </w:pPr>
          </w:p>
        </w:tc>
      </w:tr>
    </w:tbl>
    <w:p w:rsidR="00AE2A55" w:rsidRDefault="00AE2A55" w:rsidP="00A434F3">
      <w:pPr>
        <w:ind w:left="-720" w:right="3024"/>
      </w:pPr>
    </w:p>
    <w:p w:rsidR="00050254" w:rsidRDefault="00050254" w:rsidP="00A434F3">
      <w:pPr>
        <w:ind w:left="-720" w:right="3024"/>
      </w:pPr>
    </w:p>
    <w:p w:rsidR="003830D2" w:rsidRDefault="003830D2" w:rsidP="00050254"/>
    <w:sectPr w:rsidR="003830D2" w:rsidSect="00DA080F">
      <w:headerReference w:type="default" r:id="rId19"/>
      <w:footerReference w:type="default" r:id="rId20"/>
      <w:headerReference w:type="first" r:id="rId21"/>
      <w:footerReference w:type="first" r:id="rId22"/>
      <w:pgSz w:w="15840" w:h="12240" w:orient="landscape"/>
      <w:pgMar w:top="720" w:right="720" w:bottom="720" w:left="720" w:header="44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88D" w:rsidRDefault="007B388D" w:rsidP="00923474">
      <w:r>
        <w:separator/>
      </w:r>
    </w:p>
  </w:endnote>
  <w:endnote w:type="continuationSeparator" w:id="0">
    <w:p w:rsidR="007B388D" w:rsidRDefault="007B388D" w:rsidP="0092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525756"/>
      <w:docPartObj>
        <w:docPartGallery w:val="Page Numbers (Bottom of Page)"/>
        <w:docPartUnique/>
      </w:docPartObj>
    </w:sdtPr>
    <w:sdtEndPr>
      <w:rPr>
        <w:noProof/>
      </w:rPr>
    </w:sdtEndPr>
    <w:sdtContent>
      <w:p w:rsidR="007B388D" w:rsidRPr="003966E3" w:rsidRDefault="007B388D" w:rsidP="001115DA">
        <w:pPr>
          <w:pStyle w:val="Footer"/>
        </w:pPr>
        <w:r>
          <w:fldChar w:fldCharType="begin"/>
        </w:r>
        <w:r>
          <w:instrText xml:space="preserve"> PAGE   \* MERGEFORMAT </w:instrText>
        </w:r>
        <w:r>
          <w:fldChar w:fldCharType="separate"/>
        </w:r>
        <w:r w:rsidR="005F7772">
          <w:rPr>
            <w:noProof/>
          </w:rPr>
          <w:t>19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426686"/>
      <w:docPartObj>
        <w:docPartGallery w:val="Page Numbers (Bottom of Page)"/>
        <w:docPartUnique/>
      </w:docPartObj>
    </w:sdtPr>
    <w:sdtEndPr>
      <w:rPr>
        <w:noProof/>
      </w:rPr>
    </w:sdtEndPr>
    <w:sdtContent>
      <w:p w:rsidR="007B388D" w:rsidRDefault="007B388D" w:rsidP="00325764">
        <w:pPr>
          <w:pStyle w:val="Footer"/>
        </w:pPr>
        <w:r>
          <w:t>Revised AUGUST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88D" w:rsidRDefault="007B388D" w:rsidP="00923474">
      <w:r>
        <w:separator/>
      </w:r>
    </w:p>
  </w:footnote>
  <w:footnote w:type="continuationSeparator" w:id="0">
    <w:p w:rsidR="007B388D" w:rsidRDefault="007B388D" w:rsidP="00923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88D" w:rsidRDefault="007B388D">
    <w:pPr>
      <w:pStyle w:val="Header"/>
    </w:pPr>
    <w:r>
      <w:t>8/19</w:t>
    </w:r>
  </w:p>
  <w:p w:rsidR="007B388D" w:rsidRDefault="007B3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88D" w:rsidRDefault="007B388D">
    <w:pPr>
      <w:pStyle w:val="Header"/>
    </w:pPr>
    <w:r>
      <w:t>8/19</w:t>
    </w:r>
  </w:p>
  <w:p w:rsidR="007B388D" w:rsidRDefault="007B3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5D7E"/>
    <w:multiLevelType w:val="hybridMultilevel"/>
    <w:tmpl w:val="E8C467DC"/>
    <w:lvl w:ilvl="0" w:tplc="04090001">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696D93"/>
    <w:multiLevelType w:val="hybridMultilevel"/>
    <w:tmpl w:val="C442CBBA"/>
    <w:lvl w:ilvl="0" w:tplc="04090001">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2D3130"/>
    <w:multiLevelType w:val="hybridMultilevel"/>
    <w:tmpl w:val="8B1E8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12212E"/>
    <w:multiLevelType w:val="hybridMultilevel"/>
    <w:tmpl w:val="22F6B4A2"/>
    <w:lvl w:ilvl="0" w:tplc="C3C6390C">
      <w:start w:val="1"/>
      <w:numFmt w:val="decimal"/>
      <w:lvlText w:val="%1."/>
      <w:lvlJc w:val="left"/>
      <w:pPr>
        <w:ind w:left="34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08834A03"/>
    <w:multiLevelType w:val="hybridMultilevel"/>
    <w:tmpl w:val="50C89F18"/>
    <w:lvl w:ilvl="0" w:tplc="C3C639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F0DB7"/>
    <w:multiLevelType w:val="hybridMultilevel"/>
    <w:tmpl w:val="AD8A301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F15B0C"/>
    <w:multiLevelType w:val="hybridMultilevel"/>
    <w:tmpl w:val="2C701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3F0CF9"/>
    <w:multiLevelType w:val="hybridMultilevel"/>
    <w:tmpl w:val="DDEEA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60117E"/>
    <w:multiLevelType w:val="hybridMultilevel"/>
    <w:tmpl w:val="59EE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A8187D"/>
    <w:multiLevelType w:val="hybridMultilevel"/>
    <w:tmpl w:val="3F0E5C42"/>
    <w:lvl w:ilvl="0" w:tplc="04090001">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A21CF7"/>
    <w:multiLevelType w:val="hybridMultilevel"/>
    <w:tmpl w:val="4D38E07C"/>
    <w:lvl w:ilvl="0" w:tplc="C3C639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1188D"/>
    <w:multiLevelType w:val="hybridMultilevel"/>
    <w:tmpl w:val="F768E9BE"/>
    <w:lvl w:ilvl="0" w:tplc="04090001">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BA74F0"/>
    <w:multiLevelType w:val="hybridMultilevel"/>
    <w:tmpl w:val="006EC4E4"/>
    <w:lvl w:ilvl="0" w:tplc="E1B2F3E8">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6E740E"/>
    <w:multiLevelType w:val="hybridMultilevel"/>
    <w:tmpl w:val="071E7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931F9B"/>
    <w:multiLevelType w:val="hybridMultilevel"/>
    <w:tmpl w:val="7C52F2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2E4E13"/>
    <w:multiLevelType w:val="hybridMultilevel"/>
    <w:tmpl w:val="EFF05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D20E5D"/>
    <w:multiLevelType w:val="hybridMultilevel"/>
    <w:tmpl w:val="6284EB78"/>
    <w:lvl w:ilvl="0" w:tplc="04090001">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873940"/>
    <w:multiLevelType w:val="hybridMultilevel"/>
    <w:tmpl w:val="F9BA08D4"/>
    <w:lvl w:ilvl="0" w:tplc="04090001">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CA4C63"/>
    <w:multiLevelType w:val="hybridMultilevel"/>
    <w:tmpl w:val="87ECF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9773E7"/>
    <w:multiLevelType w:val="hybridMultilevel"/>
    <w:tmpl w:val="747081F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3E3465"/>
    <w:multiLevelType w:val="hybridMultilevel"/>
    <w:tmpl w:val="0542F5A2"/>
    <w:lvl w:ilvl="0" w:tplc="C3C6390C">
      <w:start w:val="1"/>
      <w:numFmt w:val="decimal"/>
      <w:lvlText w:val="%1."/>
      <w:lvlJc w:val="left"/>
      <w:pPr>
        <w:ind w:left="34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1" w15:restartNumberingAfterBreak="0">
    <w:nsid w:val="3638450B"/>
    <w:multiLevelType w:val="hybridMultilevel"/>
    <w:tmpl w:val="182CB7E2"/>
    <w:lvl w:ilvl="0" w:tplc="04090001">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9330BF"/>
    <w:multiLevelType w:val="hybridMultilevel"/>
    <w:tmpl w:val="A1D4BF2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0C4B36"/>
    <w:multiLevelType w:val="hybridMultilevel"/>
    <w:tmpl w:val="4B66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C78AB"/>
    <w:multiLevelType w:val="hybridMultilevel"/>
    <w:tmpl w:val="264C8822"/>
    <w:lvl w:ilvl="0" w:tplc="125238A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7B36598"/>
    <w:multiLevelType w:val="hybridMultilevel"/>
    <w:tmpl w:val="7BEA4C62"/>
    <w:lvl w:ilvl="0" w:tplc="04090001">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26142E"/>
    <w:multiLevelType w:val="hybridMultilevel"/>
    <w:tmpl w:val="A434E85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6A451B"/>
    <w:multiLevelType w:val="hybridMultilevel"/>
    <w:tmpl w:val="E8D4B906"/>
    <w:lvl w:ilvl="0" w:tplc="54A48C14">
      <w:start w:val="1"/>
      <w:numFmt w:val="decimal"/>
      <w:lvlText w:val="%1."/>
      <w:lvlJc w:val="left"/>
      <w:pPr>
        <w:tabs>
          <w:tab w:val="num" w:pos="360"/>
        </w:tabs>
        <w:ind w:left="360" w:hanging="360"/>
      </w:pPr>
      <w:rPr>
        <w:rFonts w:hint="default"/>
        <w:strike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767BE0"/>
    <w:multiLevelType w:val="hybridMultilevel"/>
    <w:tmpl w:val="207E094C"/>
    <w:lvl w:ilvl="0" w:tplc="04090001">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232810"/>
    <w:multiLevelType w:val="hybridMultilevel"/>
    <w:tmpl w:val="19AE712A"/>
    <w:lvl w:ilvl="0" w:tplc="77EE8B64">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091BAE"/>
    <w:multiLevelType w:val="hybridMultilevel"/>
    <w:tmpl w:val="54303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996014"/>
    <w:multiLevelType w:val="hybridMultilevel"/>
    <w:tmpl w:val="1652A61C"/>
    <w:lvl w:ilvl="0" w:tplc="C3C6390C">
      <w:start w:val="1"/>
      <w:numFmt w:val="decimal"/>
      <w:lvlText w:val="%1."/>
      <w:lvlJc w:val="left"/>
      <w:pPr>
        <w:ind w:left="34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2" w15:restartNumberingAfterBreak="0">
    <w:nsid w:val="686D5B28"/>
    <w:multiLevelType w:val="hybridMultilevel"/>
    <w:tmpl w:val="8C786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151300"/>
    <w:multiLevelType w:val="hybridMultilevel"/>
    <w:tmpl w:val="4C642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747B46"/>
    <w:multiLevelType w:val="hybridMultilevel"/>
    <w:tmpl w:val="DBB2DBF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990160"/>
    <w:multiLevelType w:val="hybridMultilevel"/>
    <w:tmpl w:val="FD88E32E"/>
    <w:lvl w:ilvl="0" w:tplc="04090001">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C551CBB"/>
    <w:multiLevelType w:val="hybridMultilevel"/>
    <w:tmpl w:val="D602A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CF5F45"/>
    <w:multiLevelType w:val="hybridMultilevel"/>
    <w:tmpl w:val="6952070A"/>
    <w:lvl w:ilvl="0" w:tplc="04090001">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D2D7BA6"/>
    <w:multiLevelType w:val="hybridMultilevel"/>
    <w:tmpl w:val="D3283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18"/>
  </w:num>
  <w:num w:numId="3">
    <w:abstractNumId w:val="36"/>
  </w:num>
  <w:num w:numId="4">
    <w:abstractNumId w:val="13"/>
  </w:num>
  <w:num w:numId="5">
    <w:abstractNumId w:val="33"/>
  </w:num>
  <w:num w:numId="6">
    <w:abstractNumId w:val="6"/>
  </w:num>
  <w:num w:numId="7">
    <w:abstractNumId w:val="22"/>
  </w:num>
  <w:num w:numId="8">
    <w:abstractNumId w:val="30"/>
  </w:num>
  <w:num w:numId="9">
    <w:abstractNumId w:val="15"/>
  </w:num>
  <w:num w:numId="10">
    <w:abstractNumId w:val="38"/>
  </w:num>
  <w:num w:numId="11">
    <w:abstractNumId w:val="2"/>
  </w:num>
  <w:num w:numId="12">
    <w:abstractNumId w:val="7"/>
  </w:num>
  <w:num w:numId="13">
    <w:abstractNumId w:val="32"/>
  </w:num>
  <w:num w:numId="14">
    <w:abstractNumId w:val="8"/>
  </w:num>
  <w:num w:numId="15">
    <w:abstractNumId w:val="5"/>
  </w:num>
  <w:num w:numId="16">
    <w:abstractNumId w:val="19"/>
  </w:num>
  <w:num w:numId="17">
    <w:abstractNumId w:val="23"/>
  </w:num>
  <w:num w:numId="18">
    <w:abstractNumId w:val="26"/>
  </w:num>
  <w:num w:numId="19">
    <w:abstractNumId w:val="24"/>
  </w:num>
  <w:num w:numId="20">
    <w:abstractNumId w:val="37"/>
  </w:num>
  <w:num w:numId="21">
    <w:abstractNumId w:val="17"/>
  </w:num>
  <w:num w:numId="22">
    <w:abstractNumId w:val="35"/>
  </w:num>
  <w:num w:numId="23">
    <w:abstractNumId w:val="0"/>
  </w:num>
  <w:num w:numId="24">
    <w:abstractNumId w:val="11"/>
  </w:num>
  <w:num w:numId="25">
    <w:abstractNumId w:val="1"/>
  </w:num>
  <w:num w:numId="26">
    <w:abstractNumId w:val="28"/>
  </w:num>
  <w:num w:numId="27">
    <w:abstractNumId w:val="25"/>
  </w:num>
  <w:num w:numId="28">
    <w:abstractNumId w:val="16"/>
  </w:num>
  <w:num w:numId="29">
    <w:abstractNumId w:val="12"/>
  </w:num>
  <w:num w:numId="30">
    <w:abstractNumId w:val="10"/>
  </w:num>
  <w:num w:numId="31">
    <w:abstractNumId w:val="4"/>
  </w:num>
  <w:num w:numId="32">
    <w:abstractNumId w:val="31"/>
  </w:num>
  <w:num w:numId="33">
    <w:abstractNumId w:val="20"/>
  </w:num>
  <w:num w:numId="34">
    <w:abstractNumId w:val="3"/>
  </w:num>
  <w:num w:numId="35">
    <w:abstractNumId w:val="21"/>
  </w:num>
  <w:num w:numId="36">
    <w:abstractNumId w:val="9"/>
  </w:num>
  <w:num w:numId="37">
    <w:abstractNumId w:val="14"/>
  </w:num>
  <w:num w:numId="38">
    <w:abstractNumId w:val="34"/>
  </w:num>
  <w:num w:numId="39">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74"/>
    <w:rsid w:val="00006F74"/>
    <w:rsid w:val="0000737B"/>
    <w:rsid w:val="00020ABF"/>
    <w:rsid w:val="00022BEB"/>
    <w:rsid w:val="000248E7"/>
    <w:rsid w:val="000252EB"/>
    <w:rsid w:val="00032947"/>
    <w:rsid w:val="0003519B"/>
    <w:rsid w:val="00044E7D"/>
    <w:rsid w:val="00047EAF"/>
    <w:rsid w:val="00050254"/>
    <w:rsid w:val="00054D00"/>
    <w:rsid w:val="00056AA7"/>
    <w:rsid w:val="0005798E"/>
    <w:rsid w:val="00064363"/>
    <w:rsid w:val="00076B27"/>
    <w:rsid w:val="00077597"/>
    <w:rsid w:val="000810E3"/>
    <w:rsid w:val="00081F91"/>
    <w:rsid w:val="0008444F"/>
    <w:rsid w:val="0008498B"/>
    <w:rsid w:val="00086BBE"/>
    <w:rsid w:val="000B02A9"/>
    <w:rsid w:val="000C083F"/>
    <w:rsid w:val="000C34D0"/>
    <w:rsid w:val="000C736B"/>
    <w:rsid w:val="000D1A61"/>
    <w:rsid w:val="000D35D3"/>
    <w:rsid w:val="000D48CC"/>
    <w:rsid w:val="000E1EDA"/>
    <w:rsid w:val="000E25D5"/>
    <w:rsid w:val="000E68C4"/>
    <w:rsid w:val="000F7C61"/>
    <w:rsid w:val="00107816"/>
    <w:rsid w:val="001115DA"/>
    <w:rsid w:val="00122229"/>
    <w:rsid w:val="00130102"/>
    <w:rsid w:val="00135411"/>
    <w:rsid w:val="00141046"/>
    <w:rsid w:val="00145383"/>
    <w:rsid w:val="001555D8"/>
    <w:rsid w:val="0016092E"/>
    <w:rsid w:val="00163519"/>
    <w:rsid w:val="001712E8"/>
    <w:rsid w:val="001745B1"/>
    <w:rsid w:val="00175957"/>
    <w:rsid w:val="00177B1D"/>
    <w:rsid w:val="001832F9"/>
    <w:rsid w:val="00183F02"/>
    <w:rsid w:val="001862CA"/>
    <w:rsid w:val="001B05EA"/>
    <w:rsid w:val="001B1BE7"/>
    <w:rsid w:val="001B1E56"/>
    <w:rsid w:val="001B4240"/>
    <w:rsid w:val="001B4ACE"/>
    <w:rsid w:val="001C10FB"/>
    <w:rsid w:val="001D2DCE"/>
    <w:rsid w:val="001E6139"/>
    <w:rsid w:val="001E7849"/>
    <w:rsid w:val="001F22A2"/>
    <w:rsid w:val="001F55C1"/>
    <w:rsid w:val="00200EEE"/>
    <w:rsid w:val="00207CF0"/>
    <w:rsid w:val="00216686"/>
    <w:rsid w:val="00220B26"/>
    <w:rsid w:val="00225D50"/>
    <w:rsid w:val="00231044"/>
    <w:rsid w:val="00232C46"/>
    <w:rsid w:val="00236807"/>
    <w:rsid w:val="00246CCA"/>
    <w:rsid w:val="00261543"/>
    <w:rsid w:val="00263C8A"/>
    <w:rsid w:val="00273532"/>
    <w:rsid w:val="00273D25"/>
    <w:rsid w:val="002755BF"/>
    <w:rsid w:val="0027693E"/>
    <w:rsid w:val="00281B94"/>
    <w:rsid w:val="00282EDC"/>
    <w:rsid w:val="00283221"/>
    <w:rsid w:val="002A4ADA"/>
    <w:rsid w:val="002A7204"/>
    <w:rsid w:val="002B156D"/>
    <w:rsid w:val="002B4E30"/>
    <w:rsid w:val="002C0502"/>
    <w:rsid w:val="002C133D"/>
    <w:rsid w:val="002C456B"/>
    <w:rsid w:val="002C60F0"/>
    <w:rsid w:val="002D580D"/>
    <w:rsid w:val="002D7CD7"/>
    <w:rsid w:val="002E4917"/>
    <w:rsid w:val="002E5FB7"/>
    <w:rsid w:val="002E66F9"/>
    <w:rsid w:val="002F07C7"/>
    <w:rsid w:val="00305C09"/>
    <w:rsid w:val="00317AC8"/>
    <w:rsid w:val="00322FF0"/>
    <w:rsid w:val="00325764"/>
    <w:rsid w:val="00326B9A"/>
    <w:rsid w:val="00326E86"/>
    <w:rsid w:val="00327CF3"/>
    <w:rsid w:val="00347448"/>
    <w:rsid w:val="003554CD"/>
    <w:rsid w:val="00362173"/>
    <w:rsid w:val="00364E8D"/>
    <w:rsid w:val="0036564D"/>
    <w:rsid w:val="00370B90"/>
    <w:rsid w:val="00375EF2"/>
    <w:rsid w:val="003830D2"/>
    <w:rsid w:val="0038714D"/>
    <w:rsid w:val="00390A73"/>
    <w:rsid w:val="003966E3"/>
    <w:rsid w:val="003A3772"/>
    <w:rsid w:val="003C47E9"/>
    <w:rsid w:val="003D1286"/>
    <w:rsid w:val="003D54C2"/>
    <w:rsid w:val="003D5D63"/>
    <w:rsid w:val="003E251B"/>
    <w:rsid w:val="003E4932"/>
    <w:rsid w:val="003F05CA"/>
    <w:rsid w:val="00414696"/>
    <w:rsid w:val="00417B32"/>
    <w:rsid w:val="00430E88"/>
    <w:rsid w:val="00431DCC"/>
    <w:rsid w:val="004342A0"/>
    <w:rsid w:val="00456B4B"/>
    <w:rsid w:val="004622D3"/>
    <w:rsid w:val="00471AF4"/>
    <w:rsid w:val="00481C3B"/>
    <w:rsid w:val="00482502"/>
    <w:rsid w:val="00484B1C"/>
    <w:rsid w:val="00484EBE"/>
    <w:rsid w:val="004874A9"/>
    <w:rsid w:val="0048792C"/>
    <w:rsid w:val="00487ACC"/>
    <w:rsid w:val="004A01FC"/>
    <w:rsid w:val="004A0FE5"/>
    <w:rsid w:val="004A653A"/>
    <w:rsid w:val="004B01FA"/>
    <w:rsid w:val="004B50B7"/>
    <w:rsid w:val="004C3C8D"/>
    <w:rsid w:val="004C6469"/>
    <w:rsid w:val="004C6495"/>
    <w:rsid w:val="004D1403"/>
    <w:rsid w:val="004D2E59"/>
    <w:rsid w:val="004D403D"/>
    <w:rsid w:val="004D54D8"/>
    <w:rsid w:val="004E07B7"/>
    <w:rsid w:val="004E1474"/>
    <w:rsid w:val="004E5102"/>
    <w:rsid w:val="004F1589"/>
    <w:rsid w:val="004F7D39"/>
    <w:rsid w:val="00501BB3"/>
    <w:rsid w:val="00511247"/>
    <w:rsid w:val="005120BB"/>
    <w:rsid w:val="00513BC8"/>
    <w:rsid w:val="00522475"/>
    <w:rsid w:val="00522A10"/>
    <w:rsid w:val="005336CD"/>
    <w:rsid w:val="005348F1"/>
    <w:rsid w:val="005375DB"/>
    <w:rsid w:val="0054157E"/>
    <w:rsid w:val="00543593"/>
    <w:rsid w:val="00553D19"/>
    <w:rsid w:val="005605DC"/>
    <w:rsid w:val="005714A4"/>
    <w:rsid w:val="00573FB5"/>
    <w:rsid w:val="0058192E"/>
    <w:rsid w:val="005821A4"/>
    <w:rsid w:val="00595911"/>
    <w:rsid w:val="005A080C"/>
    <w:rsid w:val="005B26CA"/>
    <w:rsid w:val="005B2EF0"/>
    <w:rsid w:val="005B37C2"/>
    <w:rsid w:val="005B6D28"/>
    <w:rsid w:val="005B6F34"/>
    <w:rsid w:val="005E1E5D"/>
    <w:rsid w:val="005E5D1B"/>
    <w:rsid w:val="005F2C32"/>
    <w:rsid w:val="005F7772"/>
    <w:rsid w:val="00613D81"/>
    <w:rsid w:val="006171EB"/>
    <w:rsid w:val="006211E8"/>
    <w:rsid w:val="0062354B"/>
    <w:rsid w:val="006370D4"/>
    <w:rsid w:val="006459E9"/>
    <w:rsid w:val="00651D98"/>
    <w:rsid w:val="0066161E"/>
    <w:rsid w:val="00673CAC"/>
    <w:rsid w:val="00683BB0"/>
    <w:rsid w:val="006843D2"/>
    <w:rsid w:val="00685C87"/>
    <w:rsid w:val="0068750E"/>
    <w:rsid w:val="006922EB"/>
    <w:rsid w:val="00696EEA"/>
    <w:rsid w:val="006A15CE"/>
    <w:rsid w:val="006A4C22"/>
    <w:rsid w:val="006A5A98"/>
    <w:rsid w:val="006B5F72"/>
    <w:rsid w:val="006C20DA"/>
    <w:rsid w:val="006D6317"/>
    <w:rsid w:val="006E2A77"/>
    <w:rsid w:val="006E7C9B"/>
    <w:rsid w:val="0070146B"/>
    <w:rsid w:val="00701866"/>
    <w:rsid w:val="007049CE"/>
    <w:rsid w:val="00705146"/>
    <w:rsid w:val="00710E71"/>
    <w:rsid w:val="0071154E"/>
    <w:rsid w:val="00711E39"/>
    <w:rsid w:val="00715DD0"/>
    <w:rsid w:val="007234FA"/>
    <w:rsid w:val="00724A30"/>
    <w:rsid w:val="00724DCF"/>
    <w:rsid w:val="00727FBD"/>
    <w:rsid w:val="00741F60"/>
    <w:rsid w:val="00754C61"/>
    <w:rsid w:val="00771401"/>
    <w:rsid w:val="00772EAC"/>
    <w:rsid w:val="007750A4"/>
    <w:rsid w:val="007818D7"/>
    <w:rsid w:val="0078196C"/>
    <w:rsid w:val="00786C32"/>
    <w:rsid w:val="007A1E19"/>
    <w:rsid w:val="007B388D"/>
    <w:rsid w:val="007B4A7C"/>
    <w:rsid w:val="007C1303"/>
    <w:rsid w:val="007C78B9"/>
    <w:rsid w:val="007D0249"/>
    <w:rsid w:val="007D7E79"/>
    <w:rsid w:val="007E7D7C"/>
    <w:rsid w:val="007F2651"/>
    <w:rsid w:val="007F69B7"/>
    <w:rsid w:val="008012B3"/>
    <w:rsid w:val="00810DC4"/>
    <w:rsid w:val="008167B3"/>
    <w:rsid w:val="00816D24"/>
    <w:rsid w:val="00835EF2"/>
    <w:rsid w:val="00842661"/>
    <w:rsid w:val="008618CF"/>
    <w:rsid w:val="008629BB"/>
    <w:rsid w:val="00871832"/>
    <w:rsid w:val="0089029A"/>
    <w:rsid w:val="0089169D"/>
    <w:rsid w:val="00893B9F"/>
    <w:rsid w:val="00894DFA"/>
    <w:rsid w:val="00896071"/>
    <w:rsid w:val="008A6F3F"/>
    <w:rsid w:val="008B16D5"/>
    <w:rsid w:val="008B2125"/>
    <w:rsid w:val="008B6040"/>
    <w:rsid w:val="008B6EEA"/>
    <w:rsid w:val="008C0B96"/>
    <w:rsid w:val="008C170F"/>
    <w:rsid w:val="008E40DF"/>
    <w:rsid w:val="008E4FDB"/>
    <w:rsid w:val="008E7233"/>
    <w:rsid w:val="008F3D15"/>
    <w:rsid w:val="008F7A3C"/>
    <w:rsid w:val="00923474"/>
    <w:rsid w:val="00924135"/>
    <w:rsid w:val="0092445D"/>
    <w:rsid w:val="00937B51"/>
    <w:rsid w:val="009437BF"/>
    <w:rsid w:val="0094462F"/>
    <w:rsid w:val="00966AA6"/>
    <w:rsid w:val="009763C4"/>
    <w:rsid w:val="009773EA"/>
    <w:rsid w:val="00995D14"/>
    <w:rsid w:val="009A0018"/>
    <w:rsid w:val="009A432C"/>
    <w:rsid w:val="009A51E1"/>
    <w:rsid w:val="009A7314"/>
    <w:rsid w:val="009B340E"/>
    <w:rsid w:val="009C6E18"/>
    <w:rsid w:val="009D4C75"/>
    <w:rsid w:val="009E0217"/>
    <w:rsid w:val="009E49F9"/>
    <w:rsid w:val="009F62DA"/>
    <w:rsid w:val="009F75B6"/>
    <w:rsid w:val="00A0521D"/>
    <w:rsid w:val="00A05E0F"/>
    <w:rsid w:val="00A14721"/>
    <w:rsid w:val="00A172DE"/>
    <w:rsid w:val="00A31B6C"/>
    <w:rsid w:val="00A369AB"/>
    <w:rsid w:val="00A43033"/>
    <w:rsid w:val="00A434F3"/>
    <w:rsid w:val="00A4615A"/>
    <w:rsid w:val="00A5586A"/>
    <w:rsid w:val="00A62C6E"/>
    <w:rsid w:val="00A62EA0"/>
    <w:rsid w:val="00A654E6"/>
    <w:rsid w:val="00A702EC"/>
    <w:rsid w:val="00A72606"/>
    <w:rsid w:val="00A76F99"/>
    <w:rsid w:val="00A80C94"/>
    <w:rsid w:val="00A82D1D"/>
    <w:rsid w:val="00A8332C"/>
    <w:rsid w:val="00A86233"/>
    <w:rsid w:val="00A924A6"/>
    <w:rsid w:val="00AB2870"/>
    <w:rsid w:val="00AB54FB"/>
    <w:rsid w:val="00AC10B4"/>
    <w:rsid w:val="00AD4783"/>
    <w:rsid w:val="00AE0F1F"/>
    <w:rsid w:val="00AE2A55"/>
    <w:rsid w:val="00AE2E23"/>
    <w:rsid w:val="00AE536D"/>
    <w:rsid w:val="00B109A6"/>
    <w:rsid w:val="00B1549B"/>
    <w:rsid w:val="00B15CA0"/>
    <w:rsid w:val="00B2679A"/>
    <w:rsid w:val="00B31AF2"/>
    <w:rsid w:val="00B34CD4"/>
    <w:rsid w:val="00B35969"/>
    <w:rsid w:val="00B439D0"/>
    <w:rsid w:val="00B6642C"/>
    <w:rsid w:val="00B75B22"/>
    <w:rsid w:val="00B90A39"/>
    <w:rsid w:val="00B93B32"/>
    <w:rsid w:val="00B950B9"/>
    <w:rsid w:val="00BB21DA"/>
    <w:rsid w:val="00BB5416"/>
    <w:rsid w:val="00BB7ADE"/>
    <w:rsid w:val="00BD616A"/>
    <w:rsid w:val="00BE3650"/>
    <w:rsid w:val="00BE4280"/>
    <w:rsid w:val="00C01D43"/>
    <w:rsid w:val="00C05135"/>
    <w:rsid w:val="00C12307"/>
    <w:rsid w:val="00C14EA1"/>
    <w:rsid w:val="00C1716E"/>
    <w:rsid w:val="00C20318"/>
    <w:rsid w:val="00C21BDF"/>
    <w:rsid w:val="00C242DC"/>
    <w:rsid w:val="00C40B12"/>
    <w:rsid w:val="00C4496F"/>
    <w:rsid w:val="00C54085"/>
    <w:rsid w:val="00C55388"/>
    <w:rsid w:val="00C60B79"/>
    <w:rsid w:val="00C72C09"/>
    <w:rsid w:val="00C75F20"/>
    <w:rsid w:val="00C81AE9"/>
    <w:rsid w:val="00C87C90"/>
    <w:rsid w:val="00C91ACE"/>
    <w:rsid w:val="00CA0FDB"/>
    <w:rsid w:val="00CA64B2"/>
    <w:rsid w:val="00CB0DBE"/>
    <w:rsid w:val="00CB513D"/>
    <w:rsid w:val="00CC083B"/>
    <w:rsid w:val="00CC1174"/>
    <w:rsid w:val="00CD600E"/>
    <w:rsid w:val="00CE39F5"/>
    <w:rsid w:val="00CF130B"/>
    <w:rsid w:val="00D03380"/>
    <w:rsid w:val="00D1680F"/>
    <w:rsid w:val="00D33777"/>
    <w:rsid w:val="00D47465"/>
    <w:rsid w:val="00D6372B"/>
    <w:rsid w:val="00D7700B"/>
    <w:rsid w:val="00D86C2F"/>
    <w:rsid w:val="00D86E25"/>
    <w:rsid w:val="00D87A32"/>
    <w:rsid w:val="00D91C97"/>
    <w:rsid w:val="00DA080F"/>
    <w:rsid w:val="00DB00E3"/>
    <w:rsid w:val="00DB262B"/>
    <w:rsid w:val="00DB4806"/>
    <w:rsid w:val="00DC455C"/>
    <w:rsid w:val="00DC764F"/>
    <w:rsid w:val="00DD0BC8"/>
    <w:rsid w:val="00DD25D8"/>
    <w:rsid w:val="00DD347C"/>
    <w:rsid w:val="00DD7E32"/>
    <w:rsid w:val="00DF1A20"/>
    <w:rsid w:val="00DF4284"/>
    <w:rsid w:val="00DF7D3A"/>
    <w:rsid w:val="00E049C4"/>
    <w:rsid w:val="00E07ED3"/>
    <w:rsid w:val="00E1782D"/>
    <w:rsid w:val="00E17BBC"/>
    <w:rsid w:val="00E2346A"/>
    <w:rsid w:val="00E4301F"/>
    <w:rsid w:val="00E512D1"/>
    <w:rsid w:val="00E54654"/>
    <w:rsid w:val="00E56A81"/>
    <w:rsid w:val="00E61683"/>
    <w:rsid w:val="00E6498A"/>
    <w:rsid w:val="00E720B9"/>
    <w:rsid w:val="00E808A5"/>
    <w:rsid w:val="00E80AAE"/>
    <w:rsid w:val="00E87166"/>
    <w:rsid w:val="00E87DB8"/>
    <w:rsid w:val="00E87DD4"/>
    <w:rsid w:val="00E966EB"/>
    <w:rsid w:val="00E97809"/>
    <w:rsid w:val="00EB4574"/>
    <w:rsid w:val="00ED259C"/>
    <w:rsid w:val="00ED2BFE"/>
    <w:rsid w:val="00ED674E"/>
    <w:rsid w:val="00EE24A1"/>
    <w:rsid w:val="00EF0715"/>
    <w:rsid w:val="00F014FE"/>
    <w:rsid w:val="00F01618"/>
    <w:rsid w:val="00F13277"/>
    <w:rsid w:val="00F21FA7"/>
    <w:rsid w:val="00F251E5"/>
    <w:rsid w:val="00F264D5"/>
    <w:rsid w:val="00F30336"/>
    <w:rsid w:val="00F31AE8"/>
    <w:rsid w:val="00F40DCE"/>
    <w:rsid w:val="00F415AB"/>
    <w:rsid w:val="00F41DF6"/>
    <w:rsid w:val="00F51AD4"/>
    <w:rsid w:val="00F55EED"/>
    <w:rsid w:val="00F57C41"/>
    <w:rsid w:val="00F71101"/>
    <w:rsid w:val="00F809EA"/>
    <w:rsid w:val="00F83C96"/>
    <w:rsid w:val="00F905AC"/>
    <w:rsid w:val="00FA1CB2"/>
    <w:rsid w:val="00FB025A"/>
    <w:rsid w:val="00FC2CE6"/>
    <w:rsid w:val="00FD0632"/>
    <w:rsid w:val="00FE1A4E"/>
    <w:rsid w:val="00FE401A"/>
    <w:rsid w:val="00FF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89E9EF"/>
  <w15:docId w15:val="{D8D3C1C4-2C3D-462D-A573-D4F14F48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474"/>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347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3474"/>
    <w:pPr>
      <w:ind w:left="720"/>
      <w:contextualSpacing/>
    </w:pPr>
  </w:style>
  <w:style w:type="paragraph" w:styleId="Header">
    <w:name w:val="header"/>
    <w:basedOn w:val="Normal"/>
    <w:link w:val="HeaderChar"/>
    <w:uiPriority w:val="99"/>
    <w:unhideWhenUsed/>
    <w:rsid w:val="00923474"/>
    <w:pPr>
      <w:tabs>
        <w:tab w:val="center" w:pos="4680"/>
        <w:tab w:val="right" w:pos="9360"/>
      </w:tabs>
    </w:pPr>
  </w:style>
  <w:style w:type="character" w:customStyle="1" w:styleId="HeaderChar">
    <w:name w:val="Header Char"/>
    <w:basedOn w:val="DefaultParagraphFont"/>
    <w:link w:val="Header"/>
    <w:uiPriority w:val="99"/>
    <w:rsid w:val="009234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3474"/>
    <w:pPr>
      <w:tabs>
        <w:tab w:val="center" w:pos="4680"/>
        <w:tab w:val="right" w:pos="9360"/>
      </w:tabs>
    </w:pPr>
  </w:style>
  <w:style w:type="character" w:customStyle="1" w:styleId="FooterChar">
    <w:name w:val="Footer Char"/>
    <w:basedOn w:val="DefaultParagraphFont"/>
    <w:link w:val="Footer"/>
    <w:uiPriority w:val="99"/>
    <w:rsid w:val="00923474"/>
    <w:rPr>
      <w:rFonts w:ascii="Times New Roman" w:eastAsia="Times New Roman" w:hAnsi="Times New Roman" w:cs="Times New Roman"/>
      <w:sz w:val="24"/>
      <w:szCs w:val="24"/>
    </w:rPr>
  </w:style>
  <w:style w:type="character" w:styleId="Hyperlink">
    <w:name w:val="Hyperlink"/>
    <w:basedOn w:val="DefaultParagraphFont"/>
    <w:rsid w:val="002F07C7"/>
    <w:rPr>
      <w:color w:val="0000FF" w:themeColor="hyperlink"/>
      <w:u w:val="single"/>
    </w:rPr>
  </w:style>
  <w:style w:type="character" w:styleId="CommentReference">
    <w:name w:val="annotation reference"/>
    <w:basedOn w:val="DefaultParagraphFont"/>
    <w:rsid w:val="002F07C7"/>
    <w:rPr>
      <w:sz w:val="16"/>
      <w:szCs w:val="16"/>
    </w:rPr>
  </w:style>
  <w:style w:type="paragraph" w:styleId="CommentText">
    <w:name w:val="annotation text"/>
    <w:basedOn w:val="Normal"/>
    <w:link w:val="CommentTextChar"/>
    <w:rsid w:val="002F07C7"/>
    <w:rPr>
      <w:sz w:val="20"/>
      <w:szCs w:val="20"/>
    </w:rPr>
  </w:style>
  <w:style w:type="character" w:customStyle="1" w:styleId="CommentTextChar">
    <w:name w:val="Comment Text Char"/>
    <w:basedOn w:val="DefaultParagraphFont"/>
    <w:link w:val="CommentText"/>
    <w:rsid w:val="002F07C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F07C7"/>
    <w:rPr>
      <w:rFonts w:ascii="Tahoma" w:hAnsi="Tahoma" w:cs="Tahoma"/>
      <w:sz w:val="16"/>
      <w:szCs w:val="16"/>
    </w:rPr>
  </w:style>
  <w:style w:type="character" w:customStyle="1" w:styleId="BalloonTextChar">
    <w:name w:val="Balloon Text Char"/>
    <w:basedOn w:val="DefaultParagraphFont"/>
    <w:link w:val="BalloonText"/>
    <w:uiPriority w:val="99"/>
    <w:semiHidden/>
    <w:rsid w:val="002F07C7"/>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20B26"/>
    <w:rPr>
      <w:b/>
      <w:bCs/>
    </w:rPr>
  </w:style>
  <w:style w:type="character" w:customStyle="1" w:styleId="CommentSubjectChar">
    <w:name w:val="Comment Subject Char"/>
    <w:basedOn w:val="CommentTextChar"/>
    <w:link w:val="CommentSubject"/>
    <w:uiPriority w:val="99"/>
    <w:semiHidden/>
    <w:rsid w:val="00220B26"/>
    <w:rPr>
      <w:rFonts w:ascii="Times New Roman" w:eastAsia="Times New Roman" w:hAnsi="Times New Roman" w:cs="Times New Roman"/>
      <w:b/>
      <w:bCs/>
      <w:sz w:val="20"/>
      <w:szCs w:val="20"/>
    </w:rPr>
  </w:style>
  <w:style w:type="character" w:styleId="PageNumber">
    <w:name w:val="page number"/>
    <w:basedOn w:val="DefaultParagraphFont"/>
    <w:rsid w:val="00AC10B4"/>
  </w:style>
  <w:style w:type="paragraph" w:styleId="DocumentMap">
    <w:name w:val="Document Map"/>
    <w:basedOn w:val="Normal"/>
    <w:link w:val="DocumentMapChar"/>
    <w:semiHidden/>
    <w:rsid w:val="00D86C2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86C2F"/>
    <w:rPr>
      <w:rFonts w:ascii="Tahoma" w:eastAsia="Times New Roman"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998486">
      <w:bodyDiv w:val="1"/>
      <w:marLeft w:val="0"/>
      <w:marRight w:val="0"/>
      <w:marTop w:val="0"/>
      <w:marBottom w:val="0"/>
      <w:divBdr>
        <w:top w:val="none" w:sz="0" w:space="0" w:color="auto"/>
        <w:left w:val="none" w:sz="0" w:space="0" w:color="auto"/>
        <w:bottom w:val="none" w:sz="0" w:space="0" w:color="auto"/>
        <w:right w:val="none" w:sz="0" w:space="0" w:color="auto"/>
      </w:divBdr>
    </w:div>
    <w:div w:id="1195728421">
      <w:bodyDiv w:val="1"/>
      <w:marLeft w:val="0"/>
      <w:marRight w:val="0"/>
      <w:marTop w:val="0"/>
      <w:marBottom w:val="0"/>
      <w:divBdr>
        <w:top w:val="none" w:sz="0" w:space="0" w:color="auto"/>
        <w:left w:val="none" w:sz="0" w:space="0" w:color="auto"/>
        <w:bottom w:val="none" w:sz="0" w:space="0" w:color="auto"/>
        <w:right w:val="none" w:sz="0" w:space="0" w:color="auto"/>
      </w:divBdr>
    </w:div>
    <w:div w:id="186130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package" Target="embeddings/Microsoft_Excel_Worksheet4.xlsx"/><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package" Target="embeddings/Microsoft_Excel_Worksheet.xlsx"/><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Excel_Worksheet2.xlsx"/><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027AF-D7CC-454D-8ABD-3CA7F5BA9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1691</TotalTime>
  <Pages>19</Pages>
  <Words>3497</Words>
  <Characters>19937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Frierson, Tiffany (DOE)</dc:creator>
  <cp:lastModifiedBy>VITA Program</cp:lastModifiedBy>
  <cp:revision>28</cp:revision>
  <cp:lastPrinted>2018-09-04T17:21:00Z</cp:lastPrinted>
  <dcterms:created xsi:type="dcterms:W3CDTF">2019-09-10T18:31:00Z</dcterms:created>
  <dcterms:modified xsi:type="dcterms:W3CDTF">2019-10-03T17:26:00Z</dcterms:modified>
</cp:coreProperties>
</file>