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0614E" w14:textId="77777777" w:rsidR="007B1F3D" w:rsidRDefault="007B1F3D" w:rsidP="007B1F3D">
      <w:pPr>
        <w:pStyle w:val="BodyText"/>
        <w:rPr>
          <w:b/>
          <w:szCs w:val="56"/>
        </w:rPr>
      </w:pPr>
      <w:bookmarkStart w:id="0" w:name="_GoBack"/>
      <w:bookmarkEnd w:id="0"/>
      <w:r w:rsidRPr="007B1F3D">
        <w:rPr>
          <w:b/>
          <w:szCs w:val="56"/>
        </w:rPr>
        <w:t>21</w:t>
      </w:r>
      <w:r w:rsidRPr="007B1F3D">
        <w:rPr>
          <w:b/>
          <w:szCs w:val="56"/>
          <w:vertAlign w:val="superscript"/>
        </w:rPr>
        <w:t>st</w:t>
      </w:r>
      <w:r w:rsidRPr="007B1F3D">
        <w:rPr>
          <w:b/>
          <w:szCs w:val="56"/>
        </w:rPr>
        <w:t xml:space="preserve"> Century </w:t>
      </w:r>
      <w:r>
        <w:rPr>
          <w:b/>
          <w:szCs w:val="56"/>
        </w:rPr>
        <w:t xml:space="preserve">Community Learning Centers </w:t>
      </w:r>
      <w:r w:rsidRPr="007B1F3D">
        <w:rPr>
          <w:b/>
          <w:szCs w:val="56"/>
        </w:rPr>
        <w:t xml:space="preserve">After-School </w:t>
      </w:r>
      <w:r>
        <w:rPr>
          <w:b/>
          <w:szCs w:val="56"/>
        </w:rPr>
        <w:t xml:space="preserve">Grant </w:t>
      </w:r>
      <w:r w:rsidRPr="007B1F3D">
        <w:rPr>
          <w:b/>
          <w:szCs w:val="56"/>
        </w:rPr>
        <w:t>Program</w:t>
      </w:r>
    </w:p>
    <w:p w14:paraId="4C01D4C6" w14:textId="77777777" w:rsidR="007B1F3D" w:rsidRPr="007B1F3D" w:rsidRDefault="007B1F3D" w:rsidP="007B1F3D">
      <w:pPr>
        <w:pStyle w:val="BodyText"/>
        <w:rPr>
          <w:b/>
          <w:sz w:val="22"/>
          <w:szCs w:val="22"/>
        </w:rPr>
      </w:pPr>
    </w:p>
    <w:p w14:paraId="7D4C9395" w14:textId="77777777" w:rsidR="00532A2B" w:rsidRDefault="00532A2B">
      <w:pPr>
        <w:pStyle w:val="BodyText"/>
        <w:rPr>
          <w:b/>
          <w:szCs w:val="56"/>
        </w:rPr>
      </w:pPr>
      <w:r w:rsidRPr="007B1F3D">
        <w:rPr>
          <w:b/>
          <w:szCs w:val="56"/>
        </w:rPr>
        <w:t>Open House &amp; Registration</w:t>
      </w:r>
    </w:p>
    <w:p w14:paraId="7DC6AB4B" w14:textId="77777777" w:rsidR="007B1F3D" w:rsidRPr="007B1F3D" w:rsidRDefault="007B1F3D">
      <w:pPr>
        <w:pStyle w:val="BodyText"/>
        <w:rPr>
          <w:b/>
          <w:szCs w:val="56"/>
        </w:rPr>
      </w:pPr>
      <w:proofErr w:type="gramStart"/>
      <w:r>
        <w:rPr>
          <w:b/>
          <w:szCs w:val="56"/>
        </w:rPr>
        <w:t>at</w:t>
      </w:r>
      <w:proofErr w:type="gramEnd"/>
    </w:p>
    <w:p w14:paraId="49A6594D" w14:textId="77777777" w:rsidR="00532A2B" w:rsidRPr="00532A2B" w:rsidRDefault="00532A2B">
      <w:pPr>
        <w:pStyle w:val="BodyText"/>
        <w:rPr>
          <w:b/>
          <w:sz w:val="24"/>
        </w:rPr>
      </w:pPr>
    </w:p>
    <w:p w14:paraId="0DBCBEF6" w14:textId="77777777" w:rsidR="00532A2B" w:rsidRDefault="00532A2B">
      <w:pPr>
        <w:pStyle w:val="BodyText"/>
        <w:rPr>
          <w:b/>
          <w:sz w:val="60"/>
        </w:rPr>
      </w:pPr>
      <w:r>
        <w:rPr>
          <w:b/>
          <w:sz w:val="60"/>
        </w:rPr>
        <w:t>Park View Middle School</w:t>
      </w:r>
    </w:p>
    <w:p w14:paraId="1CF68AA2" w14:textId="77777777" w:rsidR="00532A2B" w:rsidRPr="00532A2B" w:rsidRDefault="00532A2B" w:rsidP="007B1F3D">
      <w:pPr>
        <w:pStyle w:val="BodyText"/>
        <w:jc w:val="left"/>
        <w:rPr>
          <w:b/>
          <w:sz w:val="22"/>
          <w:szCs w:val="22"/>
        </w:rPr>
      </w:pPr>
    </w:p>
    <w:p w14:paraId="39312339" w14:textId="77777777" w:rsidR="00FF01E3" w:rsidRPr="00435F74" w:rsidRDefault="007B1F3D" w:rsidP="00435F74">
      <w:pPr>
        <w:pStyle w:val="BodyText"/>
      </w:pPr>
      <w:r>
        <w:t xml:space="preserve">       </w:t>
      </w:r>
      <w:r w:rsidR="00532A2B">
        <w:rPr>
          <w:noProof/>
        </w:rPr>
        <w:drawing>
          <wp:inline distT="0" distB="0" distL="0" distR="0" wp14:anchorId="09DD92C4" wp14:editId="1454248D">
            <wp:extent cx="2609850" cy="1647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st CCL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1084A" w14:textId="77777777" w:rsidR="007B1F3D" w:rsidRDefault="007B1F3D" w:rsidP="007B1F3D">
      <w:pPr>
        <w:jc w:val="both"/>
        <w:rPr>
          <w:rFonts w:ascii="Comic Sans MS" w:hAnsi="Comic Sans MS"/>
          <w:sz w:val="32"/>
          <w:szCs w:val="32"/>
        </w:rPr>
      </w:pPr>
    </w:p>
    <w:p w14:paraId="6747DCC4" w14:textId="77777777" w:rsidR="007B1F3D" w:rsidRPr="00066D49" w:rsidRDefault="007B1F3D" w:rsidP="007B1F3D">
      <w:pPr>
        <w:jc w:val="both"/>
        <w:rPr>
          <w:rFonts w:ascii="Comic Sans MS" w:hAnsi="Comic Sans MS"/>
          <w:sz w:val="32"/>
          <w:szCs w:val="32"/>
        </w:rPr>
      </w:pPr>
      <w:r w:rsidRPr="00066D49">
        <w:rPr>
          <w:rFonts w:ascii="Comic Sans MS" w:hAnsi="Comic Sans MS"/>
          <w:sz w:val="32"/>
          <w:szCs w:val="32"/>
        </w:rPr>
        <w:t>We are very happy to inform you that Park View Middle School has been awarded the 21</w:t>
      </w:r>
      <w:r w:rsidRPr="00066D49">
        <w:rPr>
          <w:rFonts w:ascii="Comic Sans MS" w:hAnsi="Comic Sans MS"/>
          <w:sz w:val="32"/>
          <w:szCs w:val="32"/>
          <w:vertAlign w:val="superscript"/>
        </w:rPr>
        <w:t>st</w:t>
      </w:r>
      <w:r w:rsidRPr="00066D49">
        <w:rPr>
          <w:rFonts w:ascii="Comic Sans MS" w:hAnsi="Comic Sans MS"/>
          <w:sz w:val="32"/>
          <w:szCs w:val="32"/>
        </w:rPr>
        <w:t xml:space="preserve"> Century Community Learning Centers grant for the 2014-2015 school year.  </w:t>
      </w:r>
    </w:p>
    <w:p w14:paraId="4AED3BE5" w14:textId="77777777" w:rsidR="007B1F3D" w:rsidRPr="00066D49" w:rsidRDefault="007B1F3D" w:rsidP="007B1F3D">
      <w:pPr>
        <w:jc w:val="both"/>
        <w:rPr>
          <w:rFonts w:ascii="Comic Sans MS" w:hAnsi="Comic Sans MS"/>
          <w:sz w:val="32"/>
          <w:szCs w:val="32"/>
        </w:rPr>
      </w:pPr>
    </w:p>
    <w:p w14:paraId="0A1FA13A" w14:textId="77777777" w:rsidR="004E598D" w:rsidRPr="007B1F3D" w:rsidRDefault="007B1F3D" w:rsidP="007B1F3D">
      <w:pPr>
        <w:jc w:val="both"/>
        <w:rPr>
          <w:rFonts w:ascii="Comic Sans MS" w:hAnsi="Comic Sans MS"/>
          <w:sz w:val="32"/>
          <w:szCs w:val="32"/>
        </w:rPr>
      </w:pPr>
      <w:r w:rsidRPr="00066D49">
        <w:rPr>
          <w:rFonts w:ascii="Comic Sans MS" w:hAnsi="Comic Sans MS"/>
          <w:sz w:val="32"/>
          <w:szCs w:val="32"/>
        </w:rPr>
        <w:t>This grant will allow us the opportunity to provide after-school remediation and enrichment programs three days a week for your child at no cost to</w:t>
      </w:r>
      <w:r>
        <w:rPr>
          <w:rFonts w:ascii="Comic Sans MS" w:hAnsi="Comic Sans MS"/>
          <w:sz w:val="32"/>
          <w:szCs w:val="32"/>
        </w:rPr>
        <w:t xml:space="preserve"> </w:t>
      </w:r>
      <w:r w:rsidRPr="00066D49">
        <w:rPr>
          <w:rFonts w:ascii="Comic Sans MS" w:hAnsi="Comic Sans MS"/>
          <w:sz w:val="32"/>
          <w:szCs w:val="32"/>
        </w:rPr>
        <w:t>you.</w:t>
      </w:r>
    </w:p>
    <w:p w14:paraId="7A78EA29" w14:textId="77777777" w:rsidR="00F95FB2" w:rsidRDefault="005444F1" w:rsidP="004E598D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7B1F3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0AE34D" wp14:editId="6BBEF602">
                <wp:simplePos x="0" y="0"/>
                <wp:positionH relativeFrom="column">
                  <wp:posOffset>228600</wp:posOffset>
                </wp:positionH>
                <wp:positionV relativeFrom="paragraph">
                  <wp:posOffset>251460</wp:posOffset>
                </wp:positionV>
                <wp:extent cx="5676900" cy="1400175"/>
                <wp:effectExtent l="0" t="0" r="19050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00588" id="AutoShape 8" o:spid="_x0000_s1026" style="position:absolute;margin-left:18pt;margin-top:19.8pt;width:447pt;height:1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" fillcolor="white [3201]" strokecolor="black [3200]" strokeweight="2pt"/>
            </w:pict>
          </mc:Fallback>
        </mc:AlternateContent>
      </w:r>
      <w:r w:rsidR="007B1F3D">
        <w:rPr>
          <w:sz w:val="36"/>
          <w:szCs w:val="36"/>
        </w:rPr>
        <w:t xml:space="preserve">          </w:t>
      </w:r>
    </w:p>
    <w:p w14:paraId="0BBC1AAA" w14:textId="77777777" w:rsidR="00F95FB2" w:rsidRDefault="00F95FB2" w:rsidP="004E598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14:paraId="4A57914C" w14:textId="77777777" w:rsidR="005444F1" w:rsidRDefault="00F95FB2" w:rsidP="004E598D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4E598D" w:rsidRPr="005444F1">
        <w:rPr>
          <w:b/>
          <w:sz w:val="36"/>
          <w:szCs w:val="36"/>
        </w:rPr>
        <w:t xml:space="preserve">When:  </w:t>
      </w:r>
      <w:r w:rsidR="005444F1">
        <w:rPr>
          <w:b/>
          <w:sz w:val="36"/>
          <w:szCs w:val="36"/>
        </w:rPr>
        <w:t xml:space="preserve">  </w:t>
      </w:r>
      <w:r w:rsidR="007B1F3D">
        <w:rPr>
          <w:sz w:val="36"/>
          <w:szCs w:val="36"/>
        </w:rPr>
        <w:t>Thursday, September 11, 2014</w:t>
      </w:r>
      <w:r w:rsidR="004E598D" w:rsidRPr="005444F1">
        <w:rPr>
          <w:sz w:val="36"/>
          <w:szCs w:val="36"/>
        </w:rPr>
        <w:t xml:space="preserve"> </w:t>
      </w:r>
    </w:p>
    <w:p w14:paraId="1C6DEA87" w14:textId="77777777" w:rsidR="004E598D" w:rsidRPr="005444F1" w:rsidRDefault="005444F1" w:rsidP="004E598D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4E598D" w:rsidRPr="005444F1">
        <w:rPr>
          <w:b/>
          <w:sz w:val="36"/>
          <w:szCs w:val="36"/>
        </w:rPr>
        <w:t>Where:</w:t>
      </w:r>
      <w:r w:rsidR="004E598D" w:rsidRPr="005444F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4E598D" w:rsidRPr="005444F1">
        <w:rPr>
          <w:sz w:val="36"/>
          <w:szCs w:val="36"/>
        </w:rPr>
        <w:t>Park View Middle School – Cafeteria</w:t>
      </w:r>
    </w:p>
    <w:p w14:paraId="3FCAEF52" w14:textId="77777777" w:rsidR="004E598D" w:rsidRPr="005444F1" w:rsidRDefault="005444F1" w:rsidP="004E59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E598D" w:rsidRPr="005444F1">
        <w:rPr>
          <w:b/>
          <w:sz w:val="36"/>
          <w:szCs w:val="36"/>
        </w:rPr>
        <w:t xml:space="preserve">Time: </w:t>
      </w:r>
      <w:r w:rsidR="002A4197">
        <w:rPr>
          <w:sz w:val="36"/>
          <w:szCs w:val="36"/>
        </w:rPr>
        <w:t xml:space="preserve">    5:30</w:t>
      </w:r>
      <w:r w:rsidR="004E598D" w:rsidRPr="005444F1">
        <w:rPr>
          <w:sz w:val="36"/>
          <w:szCs w:val="36"/>
        </w:rPr>
        <w:t xml:space="preserve"> p.m.</w:t>
      </w:r>
    </w:p>
    <w:p w14:paraId="674BF20E" w14:textId="77777777" w:rsidR="004E598D" w:rsidRPr="004E598D" w:rsidRDefault="004E598D" w:rsidP="004E598D">
      <w:pPr>
        <w:rPr>
          <w:sz w:val="52"/>
          <w:szCs w:val="52"/>
        </w:rPr>
      </w:pPr>
    </w:p>
    <w:p w14:paraId="6791F80C" w14:textId="77777777" w:rsidR="004E598D" w:rsidRDefault="004E598D" w:rsidP="004E598D"/>
    <w:p w14:paraId="65E5D2F4" w14:textId="77777777" w:rsidR="004E598D" w:rsidRDefault="004E598D" w:rsidP="004E598D"/>
    <w:p w14:paraId="3CDAB860" w14:textId="77777777" w:rsidR="005444F1" w:rsidRDefault="005444F1" w:rsidP="004E598D"/>
    <w:p w14:paraId="2DE01DA2" w14:textId="77777777" w:rsidR="004E598D" w:rsidRPr="005444F1" w:rsidRDefault="004E598D" w:rsidP="005444F1">
      <w:pPr>
        <w:jc w:val="center"/>
        <w:rPr>
          <w:b/>
          <w:i/>
          <w:sz w:val="52"/>
          <w:szCs w:val="52"/>
        </w:rPr>
      </w:pPr>
      <w:r w:rsidRPr="005444F1">
        <w:rPr>
          <w:b/>
          <w:i/>
          <w:sz w:val="52"/>
          <w:szCs w:val="52"/>
        </w:rPr>
        <w:t>Look forward to seeing you!</w:t>
      </w:r>
    </w:p>
    <w:sectPr w:rsidR="004E598D" w:rsidRPr="005444F1" w:rsidSect="005444F1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2B"/>
    <w:rsid w:val="00001A6A"/>
    <w:rsid w:val="001A1475"/>
    <w:rsid w:val="002A4197"/>
    <w:rsid w:val="00435F74"/>
    <w:rsid w:val="004E598D"/>
    <w:rsid w:val="00532A2B"/>
    <w:rsid w:val="005444F1"/>
    <w:rsid w:val="00711AA8"/>
    <w:rsid w:val="007B1F3D"/>
    <w:rsid w:val="007E2878"/>
    <w:rsid w:val="00AB504B"/>
    <w:rsid w:val="00CD2410"/>
    <w:rsid w:val="00F95FB2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7D051"/>
  <w15:docId w15:val="{DF533A40-07D4-4775-A8A3-906AD393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56"/>
    </w:rPr>
  </w:style>
  <w:style w:type="paragraph" w:styleId="BodyText2">
    <w:name w:val="Body Text 2"/>
    <w:basedOn w:val="Normal"/>
    <w:semiHidden/>
    <w:rPr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hompson\AppData\Roaming\Microsoft\Templates\EdWorld_Event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6AFC69C-35E0-4C56-8C12-7493936ED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EdWorld_EventFlyer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CORDIALLY INVITED TO ATTEND…</vt:lpstr>
    </vt:vector>
  </TitlesOfParts>
  <Company>Mecklenburg County Public Schools</Company>
  <LinksUpToDate>false</LinksUpToDate>
  <CharactersWithSpaces>659</CharactersWithSpaces>
  <SharedDoc>false</SharedDoc>
  <HLinks>
    <vt:vector size="6" baseType="variant">
      <vt:variant>
        <vt:i4>8257614</vt:i4>
      </vt:variant>
      <vt:variant>
        <vt:i4>1062</vt:i4>
      </vt:variant>
      <vt:variant>
        <vt:i4>1025</vt:i4>
      </vt:variant>
      <vt:variant>
        <vt:i4>1</vt:i4>
      </vt:variant>
      <vt:variant>
        <vt:lpwstr>C:\Documents and Settings\pestrada\Desktop\img_b.jpg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CORDIALLY INVITED TO ATTEND…</dc:title>
  <dc:creator>Corlis Thompson</dc:creator>
  <cp:lastModifiedBy>Linda Staylor</cp:lastModifiedBy>
  <cp:revision>2</cp:revision>
  <cp:lastPrinted>2014-09-03T18:36:00Z</cp:lastPrinted>
  <dcterms:created xsi:type="dcterms:W3CDTF">2015-08-16T01:36:00Z</dcterms:created>
  <dcterms:modified xsi:type="dcterms:W3CDTF">2015-08-16T01:36:00Z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TC018755919991</vt:lpwstr>
  </property>
</Properties>
</file>